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98B" w:rsidRPr="005A498B" w:rsidRDefault="005A498B" w:rsidP="005A498B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5A498B">
        <w:rPr>
          <w:rFonts w:ascii="Times New Roman" w:eastAsia="Arial Unicode MS" w:hAnsi="Times New Roman" w:cs="Mangal"/>
          <w:b/>
          <w:color w:val="252525"/>
          <w:kern w:val="2"/>
          <w:sz w:val="24"/>
          <w:szCs w:val="24"/>
          <w:lang w:eastAsia="hi-IN" w:bidi="hi-IN"/>
        </w:rPr>
        <w:t xml:space="preserve">Муниципальное бюджетное </w:t>
      </w:r>
      <w:r w:rsidRPr="005A498B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5A498B" w:rsidRPr="005A498B" w:rsidRDefault="005A498B" w:rsidP="005A498B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5A498B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 xml:space="preserve">«Средняя общеобразовательная школа поселка </w:t>
      </w:r>
      <w:proofErr w:type="spellStart"/>
      <w:r w:rsidRPr="005A498B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свх</w:t>
      </w:r>
      <w:proofErr w:type="spellEnd"/>
      <w:r w:rsidRPr="005A498B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. Агроном»</w:t>
      </w:r>
    </w:p>
    <w:p w:rsidR="005A498B" w:rsidRPr="005A498B" w:rsidRDefault="005A498B" w:rsidP="005A498B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5A498B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Лебедянского муниципального района Липецкой области</w:t>
      </w:r>
    </w:p>
    <w:p w:rsidR="005A498B" w:rsidRPr="005A498B" w:rsidRDefault="005A498B" w:rsidP="005A498B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27226" w:rsidRDefault="00127226" w:rsidP="005A498B">
      <w:pPr>
        <w:suppressAutoHyphens/>
        <w:spacing w:after="0" w:line="48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27226" w:rsidRDefault="00127226" w:rsidP="005A498B">
      <w:pPr>
        <w:suppressAutoHyphens/>
        <w:spacing w:after="0" w:line="48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27226" w:rsidRPr="00127226" w:rsidRDefault="005A498B" w:rsidP="00127226">
      <w:pPr>
        <w:tabs>
          <w:tab w:val="right" w:pos="9355"/>
        </w:tabs>
        <w:suppressAutoHyphens/>
        <w:spacing w:line="480" w:lineRule="auto"/>
        <w:jc w:val="right"/>
        <w:rPr>
          <w:rFonts w:ascii="Times New Roman" w:eastAsia="MS Mincho" w:hAnsi="Times New Roman" w:cs="Times New Roman"/>
          <w:color w:val="000000"/>
          <w:sz w:val="24"/>
          <w:szCs w:val="24"/>
          <w:u w:color="000000"/>
          <w:bdr w:val="nil"/>
          <w:lang w:eastAsia="ar-SA"/>
        </w:rPr>
      </w:pPr>
      <w:r w:rsidRPr="005A498B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r w:rsidR="00127226" w:rsidRPr="00127226">
        <w:rPr>
          <w:rFonts w:ascii="Times New Roman" w:eastAsia="MS Mincho" w:hAnsi="Times New Roman" w:cs="Times New Roman"/>
          <w:color w:val="000000"/>
          <w:sz w:val="24"/>
          <w:szCs w:val="24"/>
          <w:u w:color="000000"/>
          <w:bdr w:val="nil"/>
          <w:lang w:eastAsia="ar-SA"/>
        </w:rPr>
        <w:t>Приложение к ООП ООО(ФГОС)</w:t>
      </w:r>
    </w:p>
    <w:p w:rsidR="005A498B" w:rsidRPr="005A498B" w:rsidRDefault="005A498B" w:rsidP="00127226">
      <w:pPr>
        <w:suppressAutoHyphens/>
        <w:spacing w:after="0" w:line="48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5A498B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</w:t>
      </w:r>
    </w:p>
    <w:p w:rsidR="005A498B" w:rsidRPr="005A498B" w:rsidRDefault="005A498B" w:rsidP="005A498B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5A498B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</w:p>
    <w:p w:rsidR="005A498B" w:rsidRPr="005A498B" w:rsidRDefault="005A498B" w:rsidP="005A498B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5A498B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5A498B" w:rsidRPr="005A498B" w:rsidRDefault="005A498B" w:rsidP="005A498B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5A498B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внеурочной деятельности</w:t>
      </w:r>
    </w:p>
    <w:p w:rsidR="005A498B" w:rsidRPr="005A498B" w:rsidRDefault="005A498B" w:rsidP="005A498B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5A498B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по курсу</w:t>
      </w:r>
    </w:p>
    <w:p w:rsidR="005A498B" w:rsidRDefault="005A498B" w:rsidP="005A498B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"Лазерные технологии</w:t>
      </w:r>
      <w:r w:rsidRPr="005A498B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"</w:t>
      </w:r>
    </w:p>
    <w:p w:rsidR="005A498B" w:rsidRPr="005A498B" w:rsidRDefault="005A498B" w:rsidP="005A498B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5A498B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Срок реализации – 1 год</w:t>
      </w: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5A498B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Составлена</w:t>
      </w:r>
    </w:p>
    <w:p w:rsidR="005A498B" w:rsidRPr="005A498B" w:rsidRDefault="005A498B" w:rsidP="005A498B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5A498B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педагогом дополнительного образования</w:t>
      </w:r>
    </w:p>
    <w:p w:rsidR="005A498B" w:rsidRPr="005A498B" w:rsidRDefault="005A498B" w:rsidP="005A498B">
      <w:pPr>
        <w:suppressAutoHyphens/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5A498B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</w:t>
      </w:r>
      <w:proofErr w:type="spellStart"/>
      <w:r w:rsidRPr="005A498B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Губиным</w:t>
      </w:r>
      <w:proofErr w:type="spellEnd"/>
      <w:r w:rsidRPr="005A498B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Сергеем Александровичем </w:t>
      </w: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5A498B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5A498B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</w:t>
      </w: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5A498B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</w:p>
    <w:p w:rsidR="005A498B" w:rsidRDefault="005A498B" w:rsidP="00127226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5A498B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</w:t>
      </w:r>
    </w:p>
    <w:p w:rsidR="00127226" w:rsidRDefault="00127226" w:rsidP="00127226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27226" w:rsidRDefault="00127226" w:rsidP="00127226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27226" w:rsidRPr="005A498B" w:rsidRDefault="00127226" w:rsidP="00127226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5A498B" w:rsidRPr="005A498B" w:rsidRDefault="005A498B" w:rsidP="005A498B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5A498B" w:rsidRPr="005A498B" w:rsidRDefault="005A498B" w:rsidP="005A498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98B" w:rsidRPr="005A498B" w:rsidRDefault="005A498B" w:rsidP="005A498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98B" w:rsidRPr="005A498B" w:rsidRDefault="005A498B" w:rsidP="005A498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98B" w:rsidRPr="005A498B" w:rsidRDefault="006427CD" w:rsidP="005A498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</w:t>
      </w:r>
      <w:r w:rsidR="005A498B" w:rsidRPr="005A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</w:t>
      </w:r>
      <w:r w:rsidR="006A0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98B" w:rsidRPr="005A49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C75581" w:rsidRDefault="00C75581" w:rsidP="00C7558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F70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планируемых </w:t>
      </w:r>
      <w:proofErr w:type="spellStart"/>
      <w:r w:rsidRPr="008F7068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8F7068">
        <w:rPr>
          <w:rFonts w:ascii="Times New Roman" w:hAnsi="Times New Roman" w:cs="Times New Roman"/>
          <w:b/>
          <w:sz w:val="28"/>
          <w:szCs w:val="28"/>
        </w:rPr>
        <w:t xml:space="preserve"> результатов освоения образовательной программы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F7068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>оценивать правильность выполнения учебной задачи, собственные возможности её решения.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>владеть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F7068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>создавать, применять и преобразовывать знаки и символы, модели и схемы для решения учебных и познавательных задач.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>осмысленно осуществлять чтение эскизов, чертежей, моделей.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F7068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 xml:space="preserve">формировать и развивать компетентности в области использования информационно- коммуникационных технологий и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прототипирования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>.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Познавательные УУД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C75581" w:rsidRPr="008F7068" w:rsidRDefault="00C75581" w:rsidP="00C75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-</w:t>
      </w:r>
      <w:r w:rsidRPr="008F7068">
        <w:rPr>
          <w:rFonts w:ascii="Times New Roman" w:hAnsi="Times New Roman" w:cs="Times New Roman"/>
          <w:sz w:val="28"/>
          <w:szCs w:val="28"/>
        </w:rPr>
        <w:tab/>
        <w:t>формировать</w:t>
      </w:r>
      <w:r w:rsidRPr="008F7068">
        <w:rPr>
          <w:rFonts w:ascii="Times New Roman" w:hAnsi="Times New Roman" w:cs="Times New Roman"/>
          <w:sz w:val="28"/>
          <w:szCs w:val="28"/>
        </w:rPr>
        <w:tab/>
        <w:t>и</w:t>
      </w:r>
      <w:r w:rsidRPr="008F7068">
        <w:rPr>
          <w:rFonts w:ascii="Times New Roman" w:hAnsi="Times New Roman" w:cs="Times New Roman"/>
          <w:sz w:val="28"/>
          <w:szCs w:val="28"/>
        </w:rPr>
        <w:tab/>
        <w:t>развивать</w:t>
      </w:r>
      <w:r w:rsidRPr="008F7068">
        <w:rPr>
          <w:rFonts w:ascii="Times New Roman" w:hAnsi="Times New Roman" w:cs="Times New Roman"/>
          <w:sz w:val="28"/>
          <w:szCs w:val="28"/>
        </w:rPr>
        <w:tab/>
        <w:t>техническое</w:t>
      </w:r>
      <w:r w:rsidRPr="008F7068">
        <w:rPr>
          <w:rFonts w:ascii="Times New Roman" w:hAnsi="Times New Roman" w:cs="Times New Roman"/>
          <w:sz w:val="28"/>
          <w:szCs w:val="28"/>
        </w:rPr>
        <w:tab/>
        <w:t>мышление,</w:t>
      </w:r>
      <w:r w:rsidRPr="008F7068">
        <w:rPr>
          <w:rFonts w:ascii="Times New Roman" w:hAnsi="Times New Roman" w:cs="Times New Roman"/>
          <w:sz w:val="28"/>
          <w:szCs w:val="28"/>
        </w:rPr>
        <w:tab/>
        <w:t>уметь</w:t>
      </w:r>
      <w:r w:rsidRPr="008F7068">
        <w:rPr>
          <w:rFonts w:ascii="Times New Roman" w:hAnsi="Times New Roman" w:cs="Times New Roman"/>
          <w:sz w:val="28"/>
          <w:szCs w:val="28"/>
        </w:rPr>
        <w:tab/>
        <w:t>применять</w:t>
      </w:r>
      <w:r w:rsidRPr="008F7068">
        <w:rPr>
          <w:rFonts w:ascii="Times New Roman" w:hAnsi="Times New Roman" w:cs="Times New Roman"/>
          <w:sz w:val="28"/>
          <w:szCs w:val="28"/>
        </w:rPr>
        <w:tab/>
        <w:t>его</w:t>
      </w:r>
      <w:r w:rsidRPr="008F7068">
        <w:rPr>
          <w:rFonts w:ascii="Times New Roman" w:hAnsi="Times New Roman" w:cs="Times New Roman"/>
          <w:sz w:val="28"/>
          <w:szCs w:val="28"/>
        </w:rPr>
        <w:tab/>
        <w:t>в познавательной, коммуникативной, социальной практике и профессиональной ориентации</w:t>
      </w:r>
    </w:p>
    <w:p w:rsidR="00961DC1" w:rsidRDefault="00961DC1" w:rsidP="008F70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F7D" w:rsidRPr="008F7068" w:rsidRDefault="004D7F7D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7F7D" w:rsidRPr="00961DC1" w:rsidRDefault="00961DC1" w:rsidP="008F706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r w:rsidR="004D7F7D" w:rsidRPr="00961DC1">
        <w:rPr>
          <w:rFonts w:ascii="Times New Roman" w:hAnsi="Times New Roman" w:cs="Times New Roman"/>
          <w:b/>
          <w:sz w:val="28"/>
          <w:szCs w:val="28"/>
        </w:rPr>
        <w:t>планирование</w:t>
      </w:r>
    </w:p>
    <w:p w:rsidR="004D7F7D" w:rsidRPr="008F7068" w:rsidRDefault="004D7F7D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996"/>
        <w:gridCol w:w="3402"/>
      </w:tblGrid>
      <w:tr w:rsidR="008F7068" w:rsidRPr="008F7068" w:rsidTr="006C23FB">
        <w:trPr>
          <w:trHeight w:val="322"/>
        </w:trPr>
        <w:tc>
          <w:tcPr>
            <w:tcW w:w="674" w:type="dxa"/>
            <w:vMerge w:val="restart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96" w:type="dxa"/>
            <w:vMerge w:val="restart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разделов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proofErr w:type="spellEnd"/>
          </w:p>
        </w:tc>
        <w:tc>
          <w:tcPr>
            <w:tcW w:w="3402" w:type="dxa"/>
            <w:vMerge w:val="restart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</w:tr>
      <w:tr w:rsidR="008F7068" w:rsidRPr="008F7068" w:rsidTr="006C23FB">
        <w:trPr>
          <w:trHeight w:val="322"/>
        </w:trPr>
        <w:tc>
          <w:tcPr>
            <w:tcW w:w="674" w:type="dxa"/>
            <w:vMerge/>
            <w:tcBorders>
              <w:top w:val="nil"/>
            </w:tcBorders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  <w:vMerge/>
            <w:tcBorders>
              <w:top w:val="nil"/>
            </w:tcBorders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068" w:rsidRPr="008F7068" w:rsidTr="006C23FB">
        <w:trPr>
          <w:trHeight w:val="827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Введение. Техника  безопасности поведения в мастерской и при работе с лазерным комплексом.</w:t>
            </w:r>
          </w:p>
        </w:tc>
        <w:tc>
          <w:tcPr>
            <w:tcW w:w="3402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F7068" w:rsidRPr="002435E6" w:rsidTr="006C23FB">
        <w:trPr>
          <w:trHeight w:val="550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Интерфейс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Graphics Suite.</w:t>
            </w:r>
          </w:p>
        </w:tc>
        <w:tc>
          <w:tcPr>
            <w:tcW w:w="3402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068" w:rsidRPr="008F7068" w:rsidTr="006C23FB">
        <w:trPr>
          <w:trHeight w:val="549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Интерфейс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Graphics Suite.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272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Полезные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инструменты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53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векторов и чертежей для станков с ЧПУ</w:t>
            </w:r>
          </w:p>
        </w:tc>
        <w:tc>
          <w:tcPr>
            <w:tcW w:w="3402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F7068" w:rsidRPr="008F7068" w:rsidTr="006C23FB">
        <w:trPr>
          <w:trHeight w:val="551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Выделение и преобразование объектов в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825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Перемещение объектов, вращение и изменение размеров объектов в</w:t>
            </w:r>
          </w:p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51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Копирование объектов, создание зеркальных копий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49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инструментов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Преобразование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tbl>
      <w:tblPr>
        <w:tblStyle w:val="TableNormal1"/>
        <w:tblW w:w="907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996"/>
        <w:gridCol w:w="3402"/>
      </w:tblGrid>
      <w:tr w:rsidR="008F7068" w:rsidRPr="008F7068" w:rsidTr="006C23FB">
        <w:trPr>
          <w:trHeight w:val="554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Масштабирование отсканированных чертежей в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827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Быстрая обрисовка вектором в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Работа с узлами (типы узлов, назначение).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49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Трассировка растрового изображения в </w:t>
            </w: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02" w:type="dxa"/>
          </w:tcPr>
          <w:p w:rsidR="008F7068" w:rsidRPr="006C23FB" w:rsidRDefault="002435E6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51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Материалы для лазерной резки и гравировки</w:t>
            </w:r>
          </w:p>
        </w:tc>
        <w:tc>
          <w:tcPr>
            <w:tcW w:w="3402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F7068" w:rsidRPr="008F7068" w:rsidTr="006C23FB">
        <w:trPr>
          <w:trHeight w:val="549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Технология лазерной резки и гравировки.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Дерево</w:t>
            </w:r>
            <w:proofErr w:type="spellEnd"/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51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Технология лазерной резки и гравировки.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Акрил</w:t>
            </w:r>
            <w:proofErr w:type="spellEnd"/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51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Технология лазерной резки и гравировки.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Стекло</w:t>
            </w:r>
            <w:proofErr w:type="spellEnd"/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49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Технология лазерной резки и гравировки.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Латунь</w:t>
            </w:r>
            <w:proofErr w:type="spellEnd"/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</w:tr>
      <w:tr w:rsidR="008F7068" w:rsidRPr="008F7068" w:rsidTr="006C23FB">
        <w:trPr>
          <w:trHeight w:val="827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Подготовка файлов в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лазерной резки</w:t>
            </w:r>
          </w:p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гравировки на лазерном станке</w:t>
            </w:r>
          </w:p>
        </w:tc>
        <w:tc>
          <w:tcPr>
            <w:tcW w:w="3402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F7068" w:rsidRPr="008F7068" w:rsidTr="006C23FB">
        <w:trPr>
          <w:trHeight w:val="275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макета для лазерной резки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8F7068" w:rsidRPr="008F7068" w:rsidTr="006C23FB">
        <w:trPr>
          <w:trHeight w:val="552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макета для загрузки в лазерный станок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bookmarkStart w:id="0" w:name="_GoBack"/>
            <w:bookmarkEnd w:id="0"/>
          </w:p>
        </w:tc>
      </w:tr>
      <w:tr w:rsidR="008F7068" w:rsidRPr="008F7068" w:rsidTr="006C23FB">
        <w:trPr>
          <w:trHeight w:val="549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96" w:type="dxa"/>
          </w:tcPr>
          <w:p w:rsidR="008F7068" w:rsidRPr="008B4FDC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8B4FDC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>Создание макета для лазерной гравировки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8F7068" w:rsidRPr="008F7068" w:rsidTr="006C23FB">
        <w:trPr>
          <w:trHeight w:val="549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макета для загрузки в лазерный станок</w:t>
            </w:r>
          </w:p>
        </w:tc>
        <w:tc>
          <w:tcPr>
            <w:tcW w:w="3402" w:type="dxa"/>
          </w:tcPr>
          <w:p w:rsidR="008F7068" w:rsidRPr="006C23FB" w:rsidRDefault="00520F4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53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VI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Ориентировочные параметры лазерной резки и гравировки</w:t>
            </w:r>
          </w:p>
        </w:tc>
        <w:tc>
          <w:tcPr>
            <w:tcW w:w="3402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F7068" w:rsidRPr="008F7068" w:rsidTr="006C23FB">
        <w:trPr>
          <w:trHeight w:val="275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Резка</w:t>
            </w:r>
            <w:proofErr w:type="spellEnd"/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275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Гравировка</w:t>
            </w:r>
            <w:proofErr w:type="spellEnd"/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52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Настройка шага гравировки в переводе на </w:t>
            </w: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DPI</w:t>
            </w:r>
          </w:p>
        </w:tc>
        <w:tc>
          <w:tcPr>
            <w:tcW w:w="3402" w:type="dxa"/>
          </w:tcPr>
          <w:p w:rsidR="008F7068" w:rsidRPr="006C23FB" w:rsidRDefault="00520F4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275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VII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Фокусное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расстояние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линзы</w:t>
            </w:r>
            <w:proofErr w:type="spellEnd"/>
          </w:p>
        </w:tc>
        <w:tc>
          <w:tcPr>
            <w:tcW w:w="3402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068" w:rsidRPr="008F7068" w:rsidTr="006C23FB">
        <w:trPr>
          <w:trHeight w:val="554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Фокусирующая линза и фокусное расстояние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4D7F7D" w:rsidRPr="008F7068" w:rsidRDefault="004D7F7D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996"/>
        <w:gridCol w:w="3402"/>
      </w:tblGrid>
      <w:tr w:rsidR="008F7068" w:rsidRPr="008F7068" w:rsidTr="006C23FB">
        <w:trPr>
          <w:trHeight w:val="551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проектирования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изделий</w:t>
            </w:r>
            <w:proofErr w:type="spellEnd"/>
          </w:p>
        </w:tc>
        <w:tc>
          <w:tcPr>
            <w:tcW w:w="3402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068" w:rsidRPr="008F7068" w:rsidTr="006C23FB">
        <w:trPr>
          <w:trHeight w:val="825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 современного проектирования. Законы</w:t>
            </w:r>
          </w:p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художественного конструирования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53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Научный подход в проектировании изделий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52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96" w:type="dxa"/>
          </w:tcPr>
          <w:p w:rsidR="008F7068" w:rsidRPr="00520F4B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Дизайн проект. Выбор объекта проектирования</w:t>
            </w:r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549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результатов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проектной</w:t>
            </w:r>
            <w:proofErr w:type="spellEnd"/>
          </w:p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3402" w:type="dxa"/>
          </w:tcPr>
          <w:p w:rsidR="008F7068" w:rsidRPr="006C23FB" w:rsidRDefault="006C23FB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F7068" w:rsidRPr="008F7068" w:rsidTr="006C23FB">
        <w:trPr>
          <w:trHeight w:val="275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IX</w:t>
            </w: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Проектная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spellEnd"/>
          </w:p>
        </w:tc>
        <w:tc>
          <w:tcPr>
            <w:tcW w:w="3402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068" w:rsidRPr="008F7068" w:rsidTr="006C23FB">
        <w:trPr>
          <w:trHeight w:val="278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proofErr w:type="spellEnd"/>
          </w:p>
        </w:tc>
        <w:tc>
          <w:tcPr>
            <w:tcW w:w="3402" w:type="dxa"/>
          </w:tcPr>
          <w:p w:rsidR="008F7068" w:rsidRPr="006C23FB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</w:tr>
      <w:tr w:rsidR="008F7068" w:rsidRPr="008F7068" w:rsidTr="006C23FB">
        <w:trPr>
          <w:trHeight w:val="275"/>
        </w:trPr>
        <w:tc>
          <w:tcPr>
            <w:tcW w:w="674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:rsidR="008F7068" w:rsidRPr="008F7068" w:rsidRDefault="008F706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402" w:type="dxa"/>
          </w:tcPr>
          <w:p w:rsidR="008F7068" w:rsidRPr="006C23FB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</w:p>
        </w:tc>
      </w:tr>
    </w:tbl>
    <w:p w:rsidR="008F7068" w:rsidRDefault="008F7068" w:rsidP="008F70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0F4B" w:rsidRDefault="00520F4B" w:rsidP="008F70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F4B" w:rsidRDefault="00520F4B" w:rsidP="008F70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F4B" w:rsidRDefault="00520F4B" w:rsidP="008F70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42AC" w:rsidRPr="008F7068" w:rsidRDefault="004242AC" w:rsidP="008F70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06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8F7068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I.</w:t>
      </w:r>
      <w:r w:rsidR="004242AC" w:rsidRPr="008F7068">
        <w:rPr>
          <w:rFonts w:ascii="Times New Roman" w:hAnsi="Times New Roman" w:cs="Times New Roman"/>
          <w:sz w:val="28"/>
          <w:szCs w:val="28"/>
        </w:rPr>
        <w:t>Введение</w:t>
      </w:r>
      <w:proofErr w:type="spellEnd"/>
      <w:r w:rsidR="004242AC" w:rsidRPr="008F7068">
        <w:rPr>
          <w:rFonts w:ascii="Times New Roman" w:hAnsi="Times New Roman" w:cs="Times New Roman"/>
          <w:sz w:val="28"/>
          <w:szCs w:val="28"/>
        </w:rPr>
        <w:t>. Техника безопасности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1. Введение. Техника безопасности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Техника безопасности поведения в мастерской и при работе с лазерным комплексом. Инструктаж по санитарии. Распорядок дня. Расписание занятий. Программа занятий на курс.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8F7068" w:rsidP="008F706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F7068">
        <w:rPr>
          <w:rFonts w:ascii="Times New Roman" w:hAnsi="Times New Roman" w:cs="Times New Roman"/>
          <w:sz w:val="28"/>
          <w:szCs w:val="28"/>
          <w:lang w:val="en-US"/>
        </w:rPr>
        <w:t>II.</w:t>
      </w:r>
      <w:r w:rsidR="004242AC" w:rsidRPr="008F7068">
        <w:rPr>
          <w:rFonts w:ascii="Times New Roman" w:hAnsi="Times New Roman" w:cs="Times New Roman"/>
          <w:sz w:val="28"/>
          <w:szCs w:val="28"/>
        </w:rPr>
        <w:t>Интерфейс</w:t>
      </w:r>
      <w:r w:rsidR="004242AC" w:rsidRPr="008F70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42AC" w:rsidRPr="008F7068">
        <w:rPr>
          <w:rFonts w:ascii="Times New Roman" w:hAnsi="Times New Roman" w:cs="Times New Roman"/>
          <w:sz w:val="28"/>
          <w:szCs w:val="28"/>
        </w:rPr>
        <w:t>программы</w:t>
      </w:r>
      <w:r w:rsidR="004242AC" w:rsidRPr="008F70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242AC" w:rsidRPr="008F7068">
        <w:rPr>
          <w:rFonts w:ascii="Times New Roman" w:hAnsi="Times New Roman" w:cs="Times New Roman"/>
          <w:sz w:val="28"/>
          <w:szCs w:val="28"/>
          <w:lang w:val="en-US"/>
        </w:rPr>
        <w:t>CorelDRAW</w:t>
      </w:r>
      <w:proofErr w:type="spellEnd"/>
      <w:r w:rsidR="004242AC" w:rsidRPr="008F7068">
        <w:rPr>
          <w:rFonts w:ascii="Times New Roman" w:hAnsi="Times New Roman" w:cs="Times New Roman"/>
          <w:sz w:val="28"/>
          <w:szCs w:val="28"/>
          <w:lang w:val="en-US"/>
        </w:rPr>
        <w:t xml:space="preserve"> Graphics Suite.</w:t>
      </w:r>
    </w:p>
    <w:p w:rsidR="004242AC" w:rsidRPr="00520F4B" w:rsidRDefault="004242AC" w:rsidP="008F706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</w:t>
      </w:r>
      <w:r w:rsidRPr="00520F4B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8F7068">
        <w:rPr>
          <w:rFonts w:ascii="Times New Roman" w:hAnsi="Times New Roman" w:cs="Times New Roman"/>
          <w:sz w:val="28"/>
          <w:szCs w:val="28"/>
        </w:rPr>
        <w:t>Интерфейс</w:t>
      </w:r>
      <w:r w:rsidRPr="00520F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7068">
        <w:rPr>
          <w:rFonts w:ascii="Times New Roman" w:hAnsi="Times New Roman" w:cs="Times New Roman"/>
          <w:sz w:val="28"/>
          <w:szCs w:val="28"/>
        </w:rPr>
        <w:t>программы</w:t>
      </w:r>
      <w:r w:rsidRPr="00520F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20F4B">
        <w:rPr>
          <w:rFonts w:ascii="Times New Roman" w:hAnsi="Times New Roman" w:cs="Times New Roman"/>
          <w:sz w:val="28"/>
          <w:szCs w:val="28"/>
          <w:lang w:val="en-US"/>
        </w:rPr>
        <w:t>CorelDRAW</w:t>
      </w:r>
      <w:proofErr w:type="spellEnd"/>
      <w:r w:rsidRPr="00520F4B">
        <w:rPr>
          <w:rFonts w:ascii="Times New Roman" w:hAnsi="Times New Roman" w:cs="Times New Roman"/>
          <w:sz w:val="28"/>
          <w:szCs w:val="28"/>
          <w:lang w:val="en-US"/>
        </w:rPr>
        <w:t xml:space="preserve"> Graphics Suite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Введение в компьютерную графику. Компактная панель и типы инструментальных кнопок. Создание пользовательских панелей инструментов. Простейшие построения.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Настройка рабочего стола. Построение отрезков, окружностей, дуг и эллипсов.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2. Полезные инструменты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Теория. Простейшие команды в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Graphics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Suite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>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Сдвиг и поворот, масштабирование и симметрия, копирование и деформация объектов, удаление участков.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III.</w:t>
      </w:r>
      <w:r w:rsidRPr="008F7068">
        <w:rPr>
          <w:rFonts w:ascii="Times New Roman" w:hAnsi="Times New Roman" w:cs="Times New Roman"/>
          <w:sz w:val="28"/>
          <w:szCs w:val="28"/>
        </w:rPr>
        <w:tab/>
        <w:t>Подготовка векторов и чертежей для станков с ЧПУ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Тема 1. Выделение и преобразование объектов в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Выделение скрытых объектов. Выделение всех объектов. Инструменты для преобразований.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Практика. Практическая работа № 1. «Работа с векторным графическим редактором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>».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Тема 2. Перемещение объектов, вращение и изменение размеров объектов в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Перемещение при помощи мышки, горячие клавиши. Перемещение объектов при помощи стрелок, настройка приращения. Точные перемещения путем ввода числовых значений. Точные перемещения с использованием динамических направляющих. Вращение объектов. Изменение размеров объекта.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Практика. Практическая работа № 2 «Создание простейших рисунков в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>».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3. Копирование объектов, создание зеркальных копий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Дублирование. Клонирование. Зеркальная копия. Диспетчер видов. Выровнять и распределить. Соединить кривые.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Практика. Практическая работа № 3 «Работа с векторным графическим редактором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>».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4. Применение инструментов группы "Преобразование"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Теория. Выбор по заливке либо по абрису. Режимы выбора лассо. Горячие клавиши инструмента выбор. Выделение и редактирование объекта в группе. </w:t>
      </w:r>
      <w:r w:rsidRPr="008F7068">
        <w:rPr>
          <w:rFonts w:ascii="Times New Roman" w:hAnsi="Times New Roman" w:cs="Times New Roman"/>
          <w:sz w:val="28"/>
          <w:szCs w:val="28"/>
        </w:rPr>
        <w:lastRenderedPageBreak/>
        <w:t xml:space="preserve">Создание групп выбора. Практика. Практическая работа № 4 "Трансформация созданных объектов в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>".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Тема 5. Масштабирование отсканированных чертежей в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Теория. Быстрый способ по соответствию масштаба отсканированного чертежа к масштабу рабочего пространства программы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 xml:space="preserve"> при помощи инструмента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PowerClip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>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Практическая работа № 5 "Работа над текстом."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Тема 6. Быстрая обрисовка вектором в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</w:t>
      </w:r>
      <w:r w:rsidR="008F7068">
        <w:rPr>
          <w:rFonts w:ascii="Times New Roman" w:hAnsi="Times New Roman" w:cs="Times New Roman"/>
          <w:sz w:val="28"/>
          <w:szCs w:val="28"/>
        </w:rPr>
        <w:t>W</w:t>
      </w:r>
      <w:proofErr w:type="spellEnd"/>
      <w:r w:rsidR="008F7068">
        <w:rPr>
          <w:rFonts w:ascii="Times New Roman" w:hAnsi="Times New Roman" w:cs="Times New Roman"/>
          <w:sz w:val="28"/>
          <w:szCs w:val="28"/>
        </w:rPr>
        <w:t xml:space="preserve">. Работа с узлами (типы узлов, </w:t>
      </w:r>
      <w:r w:rsidRPr="008F7068">
        <w:rPr>
          <w:rFonts w:ascii="Times New Roman" w:hAnsi="Times New Roman" w:cs="Times New Roman"/>
          <w:sz w:val="28"/>
          <w:szCs w:val="28"/>
        </w:rPr>
        <w:t>назначение)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Инструмент Форма. Обзор инструментов Ломаная линия, Кривая через 3 точки, В- сплайн.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Практическая работа № 6 "Технология быстрого перевода рисунка в вектор".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Тема 7. Трассировка растрового изображения в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Что такое трассировка? Быстрая трассировка растрового изображения. Трассировка логотипа вручную. Управление цветами в результатах трассировки.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Практическая работа №7 «Трассировка логотипа, изображений».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IV.</w:t>
      </w:r>
      <w:r w:rsidRPr="008F7068">
        <w:rPr>
          <w:rFonts w:ascii="Times New Roman" w:hAnsi="Times New Roman" w:cs="Times New Roman"/>
          <w:sz w:val="28"/>
          <w:szCs w:val="28"/>
        </w:rPr>
        <w:tab/>
        <w:t>Материалы для лазерной резки и гравировки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1. Технология лазерной резки и гравировки. Дерево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Массив дерева. Фанера. Технология гравировки по дереву. Технология векторной резки древесины.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Практическая работа №1 "Резка и гравировка фанеры".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2. Технология лазерной резки и гравировки. Акрил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Технология гравировки акрила. Технология векторной резки акрила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Практическая работа №2 "Резка и гравировка акрила".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3. Технология лазерной резки и гравировки. Стекло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Технология гравировки по стеклу. Технология векторной резки стекла.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Практическая работа №5 "Резка и гравировка стекла".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4. Технология лазерной резки и гравировки. Латунь Теория. Резка латуни. Технология гравировки по латуни.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Практическая работа №8 " Резка и гравировка латуни".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8F7068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V.</w:t>
      </w:r>
      <w:r w:rsidR="004242AC" w:rsidRPr="008F7068">
        <w:rPr>
          <w:rFonts w:ascii="Times New Roman" w:hAnsi="Times New Roman" w:cs="Times New Roman"/>
          <w:sz w:val="28"/>
          <w:szCs w:val="28"/>
        </w:rPr>
        <w:t>Подготовка</w:t>
      </w:r>
      <w:proofErr w:type="spellEnd"/>
      <w:r w:rsidR="004242AC" w:rsidRPr="008F7068">
        <w:rPr>
          <w:rFonts w:ascii="Times New Roman" w:hAnsi="Times New Roman" w:cs="Times New Roman"/>
          <w:sz w:val="28"/>
          <w:szCs w:val="28"/>
        </w:rPr>
        <w:t xml:space="preserve"> файлов в </w:t>
      </w:r>
      <w:proofErr w:type="spellStart"/>
      <w:r w:rsidR="004242AC"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="004242AC" w:rsidRPr="008F7068">
        <w:rPr>
          <w:rFonts w:ascii="Times New Roman" w:hAnsi="Times New Roman" w:cs="Times New Roman"/>
          <w:sz w:val="28"/>
          <w:szCs w:val="28"/>
        </w:rPr>
        <w:t xml:space="preserve"> для лазерной резки и гравировки на лазерном станке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Тема1. Создание макета для лазерной резки Теория. Создание макетов для лазерной резки.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Практика. Выполнить чертёж сувенира на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>, для резки.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2. Подготовка макета для загрузки в лазерный станок Теория. Как подготовить макет для загрузки.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Подготовка расходного материала для загрузки и резки металла.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lastRenderedPageBreak/>
        <w:t>Тема 3. Создание макета для лазерной гравировки Теория. Как создать макет для гравировки.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Практическая работа. Изменение формата изображения для лазерной гравировки.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4. Загрузки макета в лазерный станок Теория. Как загрузить в лазерный станок макет.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Практическая работа. Загрузка расходного материала на лазерный станок. Настройка лазерного станка. Экспортирование проекта для резки.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VI.</w:t>
      </w:r>
      <w:r w:rsidRPr="008F7068">
        <w:rPr>
          <w:rFonts w:ascii="Times New Roman" w:hAnsi="Times New Roman" w:cs="Times New Roman"/>
          <w:sz w:val="28"/>
          <w:szCs w:val="28"/>
        </w:rPr>
        <w:tab/>
        <w:t>Ориентировочные параметры лазерной резки и гравировки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1. Резка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Как происходит процесс резки на лазерном станке.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8F7068">
        <w:rPr>
          <w:rFonts w:ascii="Times New Roman" w:hAnsi="Times New Roman" w:cs="Times New Roman"/>
          <w:sz w:val="28"/>
          <w:szCs w:val="28"/>
        </w:rPr>
        <w:t>Практика.Изучение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 xml:space="preserve"> лазерного станка в резке различных расходных материалов.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2. Гравировка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Теория. Как происходит процесс гравировки. Как с помощью программы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 xml:space="preserve"> подготовить изображение к гравировке.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Практическая работа Гравировка на различных расходных материалах.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 Тема 3. Настройка шага гравировки в переводе на DPI Теория. Как настроить шаг гравировки в переводе DPI.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Как настраивать шаг гравировки в переводе DPI.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VII.</w:t>
      </w:r>
      <w:r w:rsidRPr="008F7068">
        <w:rPr>
          <w:rFonts w:ascii="Times New Roman" w:hAnsi="Times New Roman" w:cs="Times New Roman"/>
          <w:sz w:val="28"/>
          <w:szCs w:val="28"/>
        </w:rPr>
        <w:tab/>
        <w:t>Фокусное расстояние и линзы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Тема1. Фокусирующая линза и фокусное расстояние Теория. Что такое фокусирующая линза и фокусное расстояние.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Изучение фокуса, фокусного расстояния и способы их настройки.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VII. Технология проектирования изделий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1. Особенности современного проекти</w:t>
      </w:r>
      <w:r w:rsidR="008F7068">
        <w:rPr>
          <w:rFonts w:ascii="Times New Roman" w:hAnsi="Times New Roman" w:cs="Times New Roman"/>
          <w:sz w:val="28"/>
          <w:szCs w:val="28"/>
        </w:rPr>
        <w:t xml:space="preserve">рования. Законы художественного </w:t>
      </w:r>
      <w:r w:rsidRPr="008F7068">
        <w:rPr>
          <w:rFonts w:ascii="Times New Roman" w:hAnsi="Times New Roman" w:cs="Times New Roman"/>
          <w:sz w:val="28"/>
          <w:szCs w:val="28"/>
        </w:rPr>
        <w:t>конструирования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Критерии оценивания. Композиция. Пропорция. Симметрия. Динамика. Статичность.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Создание обобщённого алгоритма индивидуального дизайн-проекта.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2. Научный подход в проектировании изделий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Как можно сделать жизнь легче, проектируя на лазерном станке.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Стадии, компоненты дизайн-проектирования для индивидуального проекта.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3. Дизайн проект. Выбор объекта проектирования Теория. Что такое дизайн и над какими проектами работать.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Техническое описание индивидуального дизайн-проекта.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4. Анализ результатов проектной деятельности Теория. Проведение анализа. Оценка результатов.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lastRenderedPageBreak/>
        <w:t>Практика. Составление пояснительной записки. Создание эскизного проекта. Компьютерное моделирование.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VIII. Проектная деятельность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Тема 1. Выполнение проекта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Теория. Алгоритм проектирования. Постановка целей, задач, для выполнения данного проекта.</w:t>
      </w:r>
    </w:p>
    <w:p w:rsidR="004D7F7D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>Практика. Выполнение индивидуального проекта.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F7068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F7068">
        <w:rPr>
          <w:rFonts w:ascii="Times New Roman" w:hAnsi="Times New Roman" w:cs="Times New Roman"/>
          <w:b/>
          <w:sz w:val="28"/>
          <w:szCs w:val="28"/>
        </w:rPr>
        <w:t>программы "Лазерные</w:t>
      </w:r>
      <w:r w:rsidR="008F7068"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  <w:r w:rsidRPr="008F7068">
        <w:rPr>
          <w:rFonts w:ascii="Times New Roman" w:hAnsi="Times New Roman" w:cs="Times New Roman"/>
          <w:b/>
          <w:sz w:val="28"/>
          <w:szCs w:val="28"/>
        </w:rPr>
        <w:t>"</w:t>
      </w: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2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001"/>
        <w:gridCol w:w="1055"/>
        <w:gridCol w:w="1831"/>
        <w:gridCol w:w="1783"/>
      </w:tblGrid>
      <w:tr w:rsidR="004242AC" w:rsidRPr="008F7068" w:rsidTr="004242AC">
        <w:trPr>
          <w:trHeight w:val="564"/>
        </w:trPr>
        <w:tc>
          <w:tcPr>
            <w:tcW w:w="674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01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разделов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proofErr w:type="spellEnd"/>
          </w:p>
        </w:tc>
        <w:tc>
          <w:tcPr>
            <w:tcW w:w="1055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831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Планируемая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1783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Фактическая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proofErr w:type="spellEnd"/>
          </w:p>
        </w:tc>
      </w:tr>
      <w:tr w:rsidR="004242AC" w:rsidRPr="008F7068" w:rsidTr="004242AC">
        <w:trPr>
          <w:trHeight w:val="827"/>
        </w:trPr>
        <w:tc>
          <w:tcPr>
            <w:tcW w:w="674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4001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Введение. Техника безопасности поведения в мастерской и при работе с лазерным комплексом.</w:t>
            </w:r>
          </w:p>
        </w:tc>
        <w:tc>
          <w:tcPr>
            <w:tcW w:w="1055" w:type="dxa"/>
          </w:tcPr>
          <w:p w:rsidR="004242AC" w:rsidRPr="00A61CF8" w:rsidRDefault="00A61CF8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4242AC" w:rsidRPr="00A61CF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2.09</w:t>
            </w:r>
          </w:p>
        </w:tc>
        <w:tc>
          <w:tcPr>
            <w:tcW w:w="1783" w:type="dxa"/>
          </w:tcPr>
          <w:p w:rsidR="004242AC" w:rsidRPr="00A61CF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242AC" w:rsidRPr="002435E6" w:rsidTr="004242AC">
        <w:trPr>
          <w:trHeight w:val="549"/>
        </w:trPr>
        <w:tc>
          <w:tcPr>
            <w:tcW w:w="674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4001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Интерфейс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Graphics Suite.</w:t>
            </w:r>
          </w:p>
        </w:tc>
        <w:tc>
          <w:tcPr>
            <w:tcW w:w="1055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1" w:type="dxa"/>
          </w:tcPr>
          <w:p w:rsidR="004242AC" w:rsidRPr="001516D3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D5C" w:rsidRPr="008F7068" w:rsidTr="004242AC">
        <w:trPr>
          <w:trHeight w:val="548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1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Интерфейс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</w:p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Graphics Suite.</w:t>
            </w:r>
          </w:p>
        </w:tc>
        <w:tc>
          <w:tcPr>
            <w:tcW w:w="1055" w:type="dxa"/>
          </w:tcPr>
          <w:p w:rsidR="006A0D5C" w:rsidRPr="00961DC1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9.09</w:t>
            </w:r>
          </w:p>
        </w:tc>
        <w:tc>
          <w:tcPr>
            <w:tcW w:w="1783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D5C" w:rsidRPr="008F7068" w:rsidTr="004242AC">
        <w:trPr>
          <w:trHeight w:val="275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01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Полезные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инструменты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5" w:type="dxa"/>
          </w:tcPr>
          <w:p w:rsidR="006A0D5C" w:rsidRPr="00961DC1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16.09</w:t>
            </w:r>
          </w:p>
        </w:tc>
        <w:tc>
          <w:tcPr>
            <w:tcW w:w="1783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D5C" w:rsidRPr="008F7068" w:rsidTr="004242AC">
        <w:trPr>
          <w:trHeight w:val="554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4001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векторов и чертежей для станков с ЧПУ</w:t>
            </w:r>
          </w:p>
        </w:tc>
        <w:tc>
          <w:tcPr>
            <w:tcW w:w="1055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3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A0D5C" w:rsidRPr="008F7068" w:rsidTr="004242AC">
        <w:trPr>
          <w:trHeight w:val="551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1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Выделение и преобразование объектов в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55" w:type="dxa"/>
          </w:tcPr>
          <w:p w:rsidR="006A0D5C" w:rsidRPr="00961DC1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23.09</w:t>
            </w:r>
          </w:p>
        </w:tc>
        <w:tc>
          <w:tcPr>
            <w:tcW w:w="1783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D5C" w:rsidRPr="008F7068" w:rsidTr="004242AC">
        <w:trPr>
          <w:trHeight w:val="825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01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Перемещение объектов, вращение и изменение размеров объектов в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</w:p>
        </w:tc>
        <w:tc>
          <w:tcPr>
            <w:tcW w:w="1055" w:type="dxa"/>
          </w:tcPr>
          <w:p w:rsidR="006A0D5C" w:rsidRPr="00961DC1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30.09</w:t>
            </w:r>
          </w:p>
        </w:tc>
        <w:tc>
          <w:tcPr>
            <w:tcW w:w="1783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D5C" w:rsidRPr="008F7068" w:rsidTr="004242AC">
        <w:trPr>
          <w:trHeight w:val="548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01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Копирование объектов, создание</w:t>
            </w:r>
          </w:p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зеркальных копий</w:t>
            </w:r>
          </w:p>
        </w:tc>
        <w:tc>
          <w:tcPr>
            <w:tcW w:w="1055" w:type="dxa"/>
          </w:tcPr>
          <w:p w:rsidR="006A0D5C" w:rsidRPr="00961DC1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7.10</w:t>
            </w:r>
          </w:p>
        </w:tc>
        <w:tc>
          <w:tcPr>
            <w:tcW w:w="1783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D5C" w:rsidRPr="008F7068" w:rsidTr="004242AC">
        <w:trPr>
          <w:trHeight w:val="551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01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инструментов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Преобразование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055" w:type="dxa"/>
          </w:tcPr>
          <w:p w:rsidR="006A0D5C" w:rsidRPr="00961DC1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14.10</w:t>
            </w:r>
          </w:p>
        </w:tc>
        <w:tc>
          <w:tcPr>
            <w:tcW w:w="1783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D5C" w:rsidRPr="008F7068" w:rsidTr="004242AC">
        <w:trPr>
          <w:trHeight w:val="549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01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Масштабирование отсканированных</w:t>
            </w:r>
          </w:p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чертежей в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</w:p>
        </w:tc>
        <w:tc>
          <w:tcPr>
            <w:tcW w:w="1055" w:type="dxa"/>
          </w:tcPr>
          <w:p w:rsidR="006A0D5C" w:rsidRPr="00961DC1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21.10</w:t>
            </w:r>
          </w:p>
        </w:tc>
        <w:tc>
          <w:tcPr>
            <w:tcW w:w="1783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D5C" w:rsidRPr="008F7068" w:rsidTr="004242AC">
        <w:trPr>
          <w:trHeight w:val="830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01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Быстрая обрисовка вектором в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Работа с узлами (типы узлов, назначение).</w:t>
            </w:r>
          </w:p>
        </w:tc>
        <w:tc>
          <w:tcPr>
            <w:tcW w:w="1055" w:type="dxa"/>
          </w:tcPr>
          <w:p w:rsidR="006A0D5C" w:rsidRPr="00961DC1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28.10</w:t>
            </w:r>
          </w:p>
        </w:tc>
        <w:tc>
          <w:tcPr>
            <w:tcW w:w="1783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D5C" w:rsidRPr="008F7068" w:rsidTr="004242AC">
        <w:trPr>
          <w:trHeight w:val="551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01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Трассировка растрового изображения в </w:t>
            </w: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55" w:type="dxa"/>
          </w:tcPr>
          <w:p w:rsidR="006A0D5C" w:rsidRPr="00961DC1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4.11</w:t>
            </w:r>
          </w:p>
        </w:tc>
        <w:tc>
          <w:tcPr>
            <w:tcW w:w="1783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D5C" w:rsidRPr="008F7068" w:rsidTr="004242AC">
        <w:trPr>
          <w:trHeight w:val="551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4001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Материалы для лазерной резки и </w:t>
            </w: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гравировки</w:t>
            </w:r>
          </w:p>
        </w:tc>
        <w:tc>
          <w:tcPr>
            <w:tcW w:w="1055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3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A0D5C" w:rsidRPr="008F7068" w:rsidTr="004242AC">
        <w:trPr>
          <w:trHeight w:val="549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001" w:type="dxa"/>
          </w:tcPr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Технология лазерной резки и</w:t>
            </w:r>
          </w:p>
          <w:p w:rsidR="006A0D5C" w:rsidRPr="00520F4B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гравировки. </w:t>
            </w:r>
            <w:r w:rsidRPr="001516D3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>Дерево</w:t>
            </w:r>
          </w:p>
        </w:tc>
        <w:tc>
          <w:tcPr>
            <w:tcW w:w="1055" w:type="dxa"/>
          </w:tcPr>
          <w:p w:rsidR="006A0D5C" w:rsidRPr="00961DC1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11.11</w:t>
            </w:r>
          </w:p>
        </w:tc>
        <w:tc>
          <w:tcPr>
            <w:tcW w:w="1783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D5C" w:rsidRPr="008F7068" w:rsidTr="004242AC">
        <w:trPr>
          <w:trHeight w:val="552"/>
        </w:trPr>
        <w:tc>
          <w:tcPr>
            <w:tcW w:w="674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01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Технология лазерной резки и гравировки.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Акрил</w:t>
            </w:r>
            <w:proofErr w:type="spellEnd"/>
          </w:p>
        </w:tc>
        <w:tc>
          <w:tcPr>
            <w:tcW w:w="1055" w:type="dxa"/>
          </w:tcPr>
          <w:p w:rsidR="006A0D5C" w:rsidRPr="00961DC1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31" w:type="dxa"/>
          </w:tcPr>
          <w:p w:rsidR="006A0D5C" w:rsidRPr="006A0D5C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18.11</w:t>
            </w:r>
          </w:p>
        </w:tc>
        <w:tc>
          <w:tcPr>
            <w:tcW w:w="1783" w:type="dxa"/>
          </w:tcPr>
          <w:p w:rsidR="006A0D5C" w:rsidRPr="008F7068" w:rsidRDefault="006A0D5C" w:rsidP="006A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TableNormal3"/>
        <w:tblpPr w:leftFromText="180" w:rightFromText="180" w:vertAnchor="text" w:horzAnchor="margin" w:tblpY="-5"/>
        <w:tblW w:w="9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992"/>
        <w:gridCol w:w="1843"/>
        <w:gridCol w:w="1976"/>
      </w:tblGrid>
      <w:tr w:rsidR="004242AC" w:rsidRPr="008F7068" w:rsidTr="004242AC">
        <w:trPr>
          <w:trHeight w:val="554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Технология лазерной резки и гравировки.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Стекло</w:t>
            </w:r>
            <w:proofErr w:type="spellEnd"/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25.11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548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Технология лазерной резки и</w:t>
            </w:r>
          </w:p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гравировки. Латунь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2.12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828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Подготовка файлов в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CorelDRAW</w:t>
            </w:r>
            <w:proofErr w:type="spellEnd"/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лазерной резки</w:t>
            </w:r>
          </w:p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гравировки на лазерном станке</w:t>
            </w:r>
          </w:p>
        </w:tc>
        <w:tc>
          <w:tcPr>
            <w:tcW w:w="992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76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242AC" w:rsidRPr="008F7068" w:rsidTr="004242AC">
        <w:trPr>
          <w:trHeight w:val="277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макета для лазерной резки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9.12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551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макета для загрузки в лазерный станок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16.12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549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макета для лазерной г</w:t>
            </w:r>
            <w:r w:rsidRPr="00EA2554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>равировки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23.12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548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макета для загрузки в</w:t>
            </w:r>
          </w:p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лазерный станок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30.12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552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VI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Ориентировочные параметры лазерной резки и гравировки</w:t>
            </w:r>
          </w:p>
        </w:tc>
        <w:tc>
          <w:tcPr>
            <w:tcW w:w="992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76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242AC" w:rsidRPr="008F7068" w:rsidTr="004242AC">
        <w:trPr>
          <w:trHeight w:val="273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Резка</w:t>
            </w:r>
            <w:proofErr w:type="spellEnd"/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13.01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277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Гравировка</w:t>
            </w:r>
            <w:proofErr w:type="spellEnd"/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20.01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551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Настройка шага гравировки в переводе на </w:t>
            </w: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DPI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27.01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275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VII</w:t>
            </w:r>
          </w:p>
        </w:tc>
        <w:tc>
          <w:tcPr>
            <w:tcW w:w="396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Фокусное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расстояние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линзы</w:t>
            </w:r>
            <w:proofErr w:type="spellEnd"/>
          </w:p>
        </w:tc>
        <w:tc>
          <w:tcPr>
            <w:tcW w:w="992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551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Фокусирующая линза и фокусное расстояние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3.02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276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242AC" w:rsidRPr="00270696" w:rsidRDefault="00270696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Фокусирующая линза и фокусное расстояние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10.02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554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</w:p>
        </w:tc>
        <w:tc>
          <w:tcPr>
            <w:tcW w:w="396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проектирования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изделий</w:t>
            </w:r>
            <w:proofErr w:type="spellEnd"/>
          </w:p>
        </w:tc>
        <w:tc>
          <w:tcPr>
            <w:tcW w:w="992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827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 современного проектирования. Законы</w:t>
            </w:r>
          </w:p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художественного конструирования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17.02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551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Научный подход в проектировании изделий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24.02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549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4242AC" w:rsidRPr="00520F4B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Дизайн проект. Выбор объекта проектирования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3.03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549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результатов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проектной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4242AC" w:rsidRPr="007A2BFA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10.03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275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IX</w:t>
            </w:r>
          </w:p>
        </w:tc>
        <w:tc>
          <w:tcPr>
            <w:tcW w:w="396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Проектная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spellEnd"/>
          </w:p>
        </w:tc>
        <w:tc>
          <w:tcPr>
            <w:tcW w:w="992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275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proofErr w:type="spellEnd"/>
          </w:p>
        </w:tc>
        <w:tc>
          <w:tcPr>
            <w:tcW w:w="992" w:type="dxa"/>
          </w:tcPr>
          <w:p w:rsidR="004242AC" w:rsidRPr="00961DC1" w:rsidRDefault="007A2BFA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843" w:type="dxa"/>
          </w:tcPr>
          <w:p w:rsidR="004242AC" w:rsidRPr="006A0D5C" w:rsidRDefault="006A0D5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17.03-26.05</w:t>
            </w: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AC" w:rsidRPr="008F7068" w:rsidTr="004242AC">
        <w:trPr>
          <w:trHeight w:val="275"/>
        </w:trPr>
        <w:tc>
          <w:tcPr>
            <w:tcW w:w="70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proofErr w:type="spellEnd"/>
            <w:r w:rsidRPr="008F706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992" w:type="dxa"/>
          </w:tcPr>
          <w:p w:rsidR="004242AC" w:rsidRPr="00961DC1" w:rsidRDefault="00961DC1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1843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</w:tcPr>
          <w:p w:rsidR="004242AC" w:rsidRPr="008F7068" w:rsidRDefault="004242AC" w:rsidP="008F70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42AC" w:rsidRPr="008F7068" w:rsidRDefault="004242AC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7F7D" w:rsidRPr="008F7068" w:rsidRDefault="004D7F7D" w:rsidP="008F706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D7F7D" w:rsidRPr="008F7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F7D"/>
    <w:rsid w:val="00127226"/>
    <w:rsid w:val="001516D3"/>
    <w:rsid w:val="001C092A"/>
    <w:rsid w:val="002435E6"/>
    <w:rsid w:val="00270696"/>
    <w:rsid w:val="004242AC"/>
    <w:rsid w:val="004D7F7D"/>
    <w:rsid w:val="00520F4B"/>
    <w:rsid w:val="005A498B"/>
    <w:rsid w:val="006427CD"/>
    <w:rsid w:val="006A0D5C"/>
    <w:rsid w:val="006C23FB"/>
    <w:rsid w:val="007A2BFA"/>
    <w:rsid w:val="008B4FDC"/>
    <w:rsid w:val="008F7068"/>
    <w:rsid w:val="00961DC1"/>
    <w:rsid w:val="00A61CF8"/>
    <w:rsid w:val="00C71A36"/>
    <w:rsid w:val="00C75581"/>
    <w:rsid w:val="00EA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8525F"/>
  <w15:docId w15:val="{EFCDAFD9-4CEA-419D-8E38-296639CA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7F7D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4D7F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4D7F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7F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2">
    <w:name w:val="Table Normal2"/>
    <w:uiPriority w:val="2"/>
    <w:semiHidden/>
    <w:unhideWhenUsed/>
    <w:qFormat/>
    <w:rsid w:val="004242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242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11</Pages>
  <Words>2061</Words>
  <Characters>11753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14</cp:revision>
  <dcterms:created xsi:type="dcterms:W3CDTF">2020-05-14T07:47:00Z</dcterms:created>
  <dcterms:modified xsi:type="dcterms:W3CDTF">2024-09-16T12:00:00Z</dcterms:modified>
</cp:coreProperties>
</file>