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1AB" w:rsidRDefault="008D01AB" w:rsidP="008D01AB">
      <w:pPr>
        <w:widowControl w:val="0"/>
        <w:suppressAutoHyphens/>
        <w:spacing w:after="0" w:line="240" w:lineRule="auto"/>
        <w:jc w:val="center"/>
        <w:rPr>
          <w:rFonts w:ascii="Times New Roman" w:eastAsia="Arial Unicode MS" w:hAnsi="Times New Roman" w:cs="Mangal"/>
          <w:b/>
          <w:kern w:val="2"/>
          <w:sz w:val="24"/>
          <w:szCs w:val="24"/>
          <w:lang w:eastAsia="hi-IN" w:bidi="hi-IN"/>
        </w:rPr>
      </w:pPr>
      <w:r>
        <w:rPr>
          <w:rFonts w:ascii="Times New Roman" w:eastAsia="Arial Unicode MS" w:hAnsi="Times New Roman" w:cs="Mangal"/>
          <w:b/>
          <w:color w:val="252525"/>
          <w:kern w:val="2"/>
          <w:sz w:val="24"/>
          <w:szCs w:val="24"/>
          <w:lang w:eastAsia="hi-IN" w:bidi="hi-IN"/>
        </w:rPr>
        <w:t xml:space="preserve">Муниципальное бюджетное </w:t>
      </w:r>
      <w:r>
        <w:rPr>
          <w:rFonts w:ascii="Times New Roman" w:eastAsia="Arial Unicode MS" w:hAnsi="Times New Roman" w:cs="Mangal"/>
          <w:b/>
          <w:kern w:val="2"/>
          <w:sz w:val="24"/>
          <w:szCs w:val="24"/>
          <w:lang w:eastAsia="hi-IN" w:bidi="hi-IN"/>
        </w:rPr>
        <w:t>общеобразовательное учреждение</w:t>
      </w:r>
    </w:p>
    <w:p w:rsidR="008D01AB" w:rsidRDefault="008D01AB" w:rsidP="008D01AB">
      <w:pPr>
        <w:widowControl w:val="0"/>
        <w:suppressAutoHyphens/>
        <w:spacing w:after="0" w:line="240" w:lineRule="auto"/>
        <w:jc w:val="center"/>
        <w:rPr>
          <w:rFonts w:ascii="Times New Roman" w:eastAsia="Arial Unicode MS" w:hAnsi="Times New Roman" w:cs="Mangal"/>
          <w:b/>
          <w:kern w:val="2"/>
          <w:sz w:val="24"/>
          <w:szCs w:val="24"/>
          <w:lang w:eastAsia="hi-IN" w:bidi="hi-IN"/>
        </w:rPr>
      </w:pPr>
      <w:r>
        <w:rPr>
          <w:rFonts w:ascii="Times New Roman" w:eastAsia="Arial Unicode MS" w:hAnsi="Times New Roman" w:cs="Mangal"/>
          <w:b/>
          <w:kern w:val="2"/>
          <w:sz w:val="24"/>
          <w:szCs w:val="24"/>
          <w:lang w:eastAsia="hi-IN" w:bidi="hi-IN"/>
        </w:rPr>
        <w:t xml:space="preserve">«Средняя общеобразовательная школа поселка </w:t>
      </w:r>
      <w:proofErr w:type="spellStart"/>
      <w:r>
        <w:rPr>
          <w:rFonts w:ascii="Times New Roman" w:eastAsia="Arial Unicode MS" w:hAnsi="Times New Roman" w:cs="Mangal"/>
          <w:b/>
          <w:kern w:val="2"/>
          <w:sz w:val="24"/>
          <w:szCs w:val="24"/>
          <w:lang w:eastAsia="hi-IN" w:bidi="hi-IN"/>
        </w:rPr>
        <w:t>свх</w:t>
      </w:r>
      <w:proofErr w:type="spellEnd"/>
      <w:r>
        <w:rPr>
          <w:rFonts w:ascii="Times New Roman" w:eastAsia="Arial Unicode MS" w:hAnsi="Times New Roman" w:cs="Mangal"/>
          <w:b/>
          <w:kern w:val="2"/>
          <w:sz w:val="24"/>
          <w:szCs w:val="24"/>
          <w:lang w:eastAsia="hi-IN" w:bidi="hi-IN"/>
        </w:rPr>
        <w:t>. Агроном»</w:t>
      </w:r>
    </w:p>
    <w:p w:rsidR="008D01AB" w:rsidRDefault="008D01AB" w:rsidP="008D01AB">
      <w:pPr>
        <w:widowControl w:val="0"/>
        <w:suppressAutoHyphens/>
        <w:spacing w:after="0" w:line="240" w:lineRule="auto"/>
        <w:jc w:val="center"/>
        <w:rPr>
          <w:rFonts w:ascii="Times New Roman" w:eastAsia="Arial Unicode MS" w:hAnsi="Times New Roman" w:cs="Mangal"/>
          <w:b/>
          <w:kern w:val="2"/>
          <w:sz w:val="24"/>
          <w:szCs w:val="24"/>
          <w:lang w:eastAsia="hi-IN" w:bidi="hi-IN"/>
        </w:rPr>
      </w:pPr>
      <w:r>
        <w:rPr>
          <w:rFonts w:ascii="Times New Roman" w:eastAsia="Arial Unicode MS" w:hAnsi="Times New Roman" w:cs="Mangal"/>
          <w:b/>
          <w:kern w:val="2"/>
          <w:sz w:val="24"/>
          <w:szCs w:val="24"/>
          <w:lang w:eastAsia="hi-IN" w:bidi="hi-IN"/>
        </w:rPr>
        <w:t>Лебедянского муниципального района Липецкой области</w:t>
      </w:r>
    </w:p>
    <w:p w:rsidR="008D01AB" w:rsidRDefault="008D01AB" w:rsidP="008D01AB">
      <w:pPr>
        <w:suppressAutoHyphens/>
        <w:spacing w:after="0" w:line="240" w:lineRule="auto"/>
        <w:ind w:left="284"/>
        <w:jc w:val="both"/>
        <w:rPr>
          <w:rFonts w:ascii="Times New Roman" w:eastAsia="MS Mincho" w:hAnsi="Times New Roman" w:cstheme="minorBidi"/>
          <w:sz w:val="24"/>
          <w:szCs w:val="24"/>
          <w:lang w:eastAsia="ar-SA"/>
        </w:rPr>
      </w:pPr>
    </w:p>
    <w:p w:rsidR="008D01AB" w:rsidRDefault="008D01AB" w:rsidP="008D01AB">
      <w:pPr>
        <w:suppressAutoHyphens/>
        <w:spacing w:after="0" w:line="240" w:lineRule="auto"/>
        <w:ind w:left="284"/>
        <w:jc w:val="both"/>
        <w:rPr>
          <w:rFonts w:ascii="Times New Roman" w:eastAsia="MS Mincho" w:hAnsi="Times New Roman"/>
          <w:sz w:val="24"/>
          <w:szCs w:val="24"/>
          <w:lang w:eastAsia="ar-SA"/>
        </w:rPr>
      </w:pPr>
    </w:p>
    <w:p w:rsidR="008D01AB" w:rsidRDefault="008D01AB" w:rsidP="008D01AB">
      <w:pPr>
        <w:suppressAutoHyphens/>
        <w:spacing w:after="0" w:line="48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  </w:t>
      </w:r>
    </w:p>
    <w:p w:rsidR="008D01AB" w:rsidRDefault="008D01AB" w:rsidP="008D01AB">
      <w:pPr>
        <w:suppressAutoHyphens/>
        <w:spacing w:after="0" w:line="480" w:lineRule="auto"/>
        <w:jc w:val="both"/>
        <w:rPr>
          <w:rFonts w:ascii="Times New Roman" w:eastAsia="MS Mincho" w:hAnsi="Times New Roman"/>
          <w:sz w:val="24"/>
          <w:szCs w:val="24"/>
          <w:lang w:eastAsia="ar-SA"/>
        </w:rPr>
      </w:pPr>
    </w:p>
    <w:p w:rsidR="008D01AB" w:rsidRDefault="008D01AB" w:rsidP="008D01AB">
      <w:pPr>
        <w:suppressAutoHyphens/>
        <w:spacing w:after="0" w:line="480" w:lineRule="auto"/>
        <w:jc w:val="both"/>
        <w:rPr>
          <w:rFonts w:ascii="Times New Roman" w:eastAsia="MS Mincho" w:hAnsi="Times New Roman"/>
          <w:sz w:val="24"/>
          <w:szCs w:val="24"/>
          <w:lang w:eastAsia="ar-SA"/>
        </w:rPr>
      </w:pPr>
    </w:p>
    <w:p w:rsidR="008D01AB" w:rsidRDefault="008D01AB" w:rsidP="008D01AB">
      <w:pPr>
        <w:suppressAutoHyphens/>
        <w:spacing w:after="0" w:line="48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                                                                                                                </w:t>
      </w:r>
    </w:p>
    <w:p w:rsidR="008D01AB" w:rsidRDefault="008D01AB" w:rsidP="008D01AB">
      <w:pPr>
        <w:suppressAutoHyphens/>
        <w:spacing w:after="0" w:line="240" w:lineRule="auto"/>
        <w:jc w:val="right"/>
        <w:rPr>
          <w:rFonts w:ascii="Times New Roman" w:eastAsia="MS Mincho" w:hAnsi="Times New Roman"/>
          <w:sz w:val="24"/>
          <w:szCs w:val="24"/>
          <w:lang w:eastAsia="ar-SA"/>
        </w:rPr>
      </w:pPr>
      <w:r>
        <w:rPr>
          <w:rFonts w:ascii="Times New Roman" w:eastAsia="MS Mincho" w:hAnsi="Times New Roman"/>
          <w:b/>
          <w:sz w:val="24"/>
          <w:szCs w:val="24"/>
          <w:lang w:eastAsia="ar-SA"/>
        </w:rPr>
        <w:t xml:space="preserve">                                                                                                                                            </w:t>
      </w:r>
      <w:r>
        <w:rPr>
          <w:rFonts w:ascii="Times New Roman" w:eastAsia="MS Mincho" w:hAnsi="Times New Roman"/>
          <w:sz w:val="24"/>
          <w:szCs w:val="24"/>
          <w:lang w:eastAsia="ar-SA"/>
        </w:rPr>
        <w:t xml:space="preserve">Приложение к ОП ООО </w:t>
      </w:r>
    </w:p>
    <w:p w:rsidR="008D01AB" w:rsidRDefault="008D01AB" w:rsidP="008D01AB">
      <w:pPr>
        <w:suppressAutoHyphens/>
        <w:spacing w:after="0" w:line="240" w:lineRule="auto"/>
        <w:jc w:val="both"/>
        <w:rPr>
          <w:rFonts w:ascii="Times New Roman" w:eastAsia="MS Mincho" w:hAnsi="Times New Roman"/>
          <w:b/>
          <w:sz w:val="24"/>
          <w:szCs w:val="24"/>
          <w:lang w:eastAsia="ar-SA"/>
        </w:rPr>
      </w:pPr>
    </w:p>
    <w:p w:rsidR="008D01AB" w:rsidRDefault="008D01AB" w:rsidP="008D01AB">
      <w:pPr>
        <w:suppressAutoHyphens/>
        <w:spacing w:after="0" w:line="240" w:lineRule="auto"/>
        <w:jc w:val="both"/>
        <w:rPr>
          <w:rFonts w:ascii="Times New Roman" w:eastAsia="MS Mincho" w:hAnsi="Times New Roman"/>
          <w:b/>
          <w:sz w:val="24"/>
          <w:szCs w:val="24"/>
          <w:lang w:eastAsia="ar-SA"/>
        </w:rPr>
      </w:pPr>
    </w:p>
    <w:p w:rsidR="008D01AB" w:rsidRDefault="008D01AB" w:rsidP="008D01AB">
      <w:pPr>
        <w:suppressAutoHyphens/>
        <w:spacing w:after="0" w:line="240" w:lineRule="auto"/>
        <w:jc w:val="both"/>
        <w:rPr>
          <w:rFonts w:ascii="Times New Roman" w:eastAsia="MS Mincho" w:hAnsi="Times New Roman"/>
          <w:b/>
          <w:sz w:val="24"/>
          <w:szCs w:val="24"/>
          <w:lang w:eastAsia="ar-SA"/>
        </w:rPr>
      </w:pPr>
    </w:p>
    <w:p w:rsidR="008D01AB" w:rsidRDefault="008D01AB" w:rsidP="008D01AB">
      <w:pPr>
        <w:suppressAutoHyphens/>
        <w:spacing w:after="0" w:line="240" w:lineRule="auto"/>
        <w:jc w:val="center"/>
        <w:rPr>
          <w:rFonts w:ascii="Times New Roman" w:eastAsia="MS Mincho" w:hAnsi="Times New Roman"/>
          <w:b/>
          <w:sz w:val="24"/>
          <w:szCs w:val="24"/>
          <w:lang w:eastAsia="ar-SA"/>
        </w:rPr>
      </w:pPr>
    </w:p>
    <w:p w:rsidR="008D01AB" w:rsidRDefault="008D01AB" w:rsidP="008D01AB">
      <w:pPr>
        <w:suppressAutoHyphens/>
        <w:spacing w:after="0" w:line="240" w:lineRule="auto"/>
        <w:jc w:val="center"/>
        <w:rPr>
          <w:rFonts w:ascii="Times New Roman" w:eastAsia="MS Mincho" w:hAnsi="Times New Roman"/>
          <w:b/>
          <w:sz w:val="28"/>
          <w:szCs w:val="28"/>
          <w:lang w:eastAsia="ar-SA"/>
        </w:rPr>
      </w:pPr>
      <w:r>
        <w:rPr>
          <w:rFonts w:ascii="Times New Roman" w:eastAsia="MS Mincho" w:hAnsi="Times New Roman"/>
          <w:b/>
          <w:sz w:val="28"/>
          <w:szCs w:val="28"/>
          <w:lang w:eastAsia="ar-SA"/>
        </w:rPr>
        <w:t>РАБОЧАЯ ПРОГРАММА</w:t>
      </w:r>
    </w:p>
    <w:p w:rsidR="008D01AB" w:rsidRDefault="008D01AB" w:rsidP="008D01AB">
      <w:pPr>
        <w:suppressAutoHyphens/>
        <w:spacing w:after="0" w:line="240" w:lineRule="auto"/>
        <w:jc w:val="center"/>
        <w:rPr>
          <w:rFonts w:ascii="Times New Roman" w:eastAsia="MS Mincho" w:hAnsi="Times New Roman"/>
          <w:b/>
          <w:sz w:val="28"/>
          <w:szCs w:val="28"/>
          <w:lang w:eastAsia="ar-SA"/>
        </w:rPr>
      </w:pPr>
      <w:r>
        <w:rPr>
          <w:rFonts w:ascii="Times New Roman" w:eastAsia="MS Mincho" w:hAnsi="Times New Roman"/>
          <w:b/>
          <w:sz w:val="28"/>
          <w:szCs w:val="28"/>
          <w:lang w:eastAsia="ar-SA"/>
        </w:rPr>
        <w:t>учебного курса</w:t>
      </w:r>
    </w:p>
    <w:p w:rsidR="008D01AB" w:rsidRDefault="008D01AB" w:rsidP="008D01AB">
      <w:pPr>
        <w:suppressAutoHyphens/>
        <w:spacing w:after="0" w:line="240" w:lineRule="auto"/>
        <w:jc w:val="center"/>
        <w:rPr>
          <w:rFonts w:ascii="Times New Roman" w:eastAsia="MS Mincho" w:hAnsi="Times New Roman"/>
          <w:b/>
          <w:sz w:val="28"/>
          <w:szCs w:val="28"/>
          <w:lang w:eastAsia="ar-SA"/>
        </w:rPr>
      </w:pPr>
      <w:r>
        <w:rPr>
          <w:rFonts w:ascii="Times New Roman" w:eastAsia="MS Mincho" w:hAnsi="Times New Roman"/>
          <w:b/>
          <w:sz w:val="28"/>
          <w:szCs w:val="28"/>
          <w:lang w:eastAsia="ar-SA"/>
        </w:rPr>
        <w:t xml:space="preserve">"Изучаем алгоритмику" </w:t>
      </w:r>
    </w:p>
    <w:p w:rsidR="008D01AB" w:rsidRDefault="008D01AB" w:rsidP="008D01AB">
      <w:pPr>
        <w:suppressAutoHyphens/>
        <w:spacing w:after="0" w:line="240" w:lineRule="auto"/>
        <w:jc w:val="center"/>
        <w:rPr>
          <w:rFonts w:ascii="Times New Roman" w:eastAsia="MS Mincho" w:hAnsi="Times New Roman"/>
          <w:b/>
          <w:sz w:val="28"/>
          <w:szCs w:val="28"/>
          <w:lang w:eastAsia="ar-SA"/>
        </w:rPr>
      </w:pPr>
      <w:r>
        <w:rPr>
          <w:rFonts w:ascii="Times New Roman" w:eastAsia="MS Mincho" w:hAnsi="Times New Roman"/>
          <w:b/>
          <w:sz w:val="28"/>
          <w:szCs w:val="28"/>
          <w:lang w:eastAsia="ar-SA"/>
        </w:rPr>
        <w:t>(6 класс)</w:t>
      </w:r>
    </w:p>
    <w:p w:rsidR="008D01AB" w:rsidRDefault="008D01AB" w:rsidP="008D01AB">
      <w:pPr>
        <w:suppressAutoHyphens/>
        <w:spacing w:after="0" w:line="240" w:lineRule="auto"/>
        <w:jc w:val="center"/>
        <w:rPr>
          <w:rFonts w:ascii="Times New Roman" w:eastAsia="MS Mincho" w:hAnsi="Times New Roman"/>
          <w:b/>
          <w:sz w:val="28"/>
          <w:szCs w:val="28"/>
          <w:lang w:eastAsia="ar-SA"/>
        </w:rPr>
      </w:pPr>
    </w:p>
    <w:p w:rsidR="008D01AB" w:rsidRDefault="008D01AB" w:rsidP="008D01AB">
      <w:pPr>
        <w:suppressAutoHyphens/>
        <w:spacing w:after="0" w:line="240" w:lineRule="auto"/>
        <w:jc w:val="center"/>
        <w:rPr>
          <w:rFonts w:ascii="Times New Roman" w:eastAsia="MS Mincho" w:hAnsi="Times New Roman"/>
          <w:b/>
          <w:sz w:val="28"/>
          <w:szCs w:val="28"/>
          <w:lang w:eastAsia="ar-SA"/>
        </w:rPr>
      </w:pPr>
    </w:p>
    <w:p w:rsidR="008D01AB" w:rsidRDefault="008D01AB" w:rsidP="008D01AB">
      <w:pPr>
        <w:suppressAutoHyphens/>
        <w:spacing w:after="0" w:line="240" w:lineRule="auto"/>
        <w:jc w:val="center"/>
        <w:rPr>
          <w:rFonts w:ascii="Times New Roman" w:eastAsia="MS Mincho" w:hAnsi="Times New Roman"/>
          <w:b/>
          <w:sz w:val="28"/>
          <w:szCs w:val="28"/>
          <w:lang w:eastAsia="ar-SA"/>
        </w:rPr>
      </w:pPr>
    </w:p>
    <w:p w:rsidR="008D01AB" w:rsidRDefault="008D01AB" w:rsidP="008D01AB">
      <w:pPr>
        <w:suppressAutoHyphens/>
        <w:spacing w:after="0" w:line="240" w:lineRule="auto"/>
        <w:jc w:val="center"/>
        <w:rPr>
          <w:rFonts w:ascii="Times New Roman" w:eastAsia="MS Mincho" w:hAnsi="Times New Roman"/>
          <w:b/>
          <w:sz w:val="28"/>
          <w:szCs w:val="28"/>
          <w:lang w:eastAsia="ar-SA"/>
        </w:rPr>
      </w:pPr>
      <w:r>
        <w:rPr>
          <w:rFonts w:ascii="Times New Roman" w:eastAsia="MS Mincho" w:hAnsi="Times New Roman"/>
          <w:b/>
          <w:sz w:val="28"/>
          <w:szCs w:val="28"/>
          <w:lang w:eastAsia="ar-SA"/>
        </w:rPr>
        <w:t>Срок реализации – 1 год</w:t>
      </w:r>
    </w:p>
    <w:p w:rsidR="008D01AB" w:rsidRDefault="008D01AB" w:rsidP="008D01AB">
      <w:pPr>
        <w:suppressAutoHyphens/>
        <w:spacing w:after="0" w:line="240" w:lineRule="auto"/>
        <w:jc w:val="both"/>
        <w:rPr>
          <w:rFonts w:ascii="Times New Roman" w:eastAsia="MS Mincho" w:hAnsi="Times New Roman"/>
          <w:b/>
          <w:sz w:val="28"/>
          <w:szCs w:val="28"/>
          <w:lang w:eastAsia="ar-SA"/>
        </w:rPr>
      </w:pPr>
    </w:p>
    <w:p w:rsidR="008D01AB" w:rsidRDefault="008D01AB" w:rsidP="008D01AB">
      <w:pPr>
        <w:suppressAutoHyphens/>
        <w:spacing w:after="0" w:line="240" w:lineRule="auto"/>
        <w:jc w:val="both"/>
        <w:rPr>
          <w:rFonts w:ascii="Times New Roman" w:eastAsia="MS Mincho" w:hAnsi="Times New Roman"/>
          <w:b/>
          <w:sz w:val="24"/>
          <w:szCs w:val="24"/>
          <w:lang w:eastAsia="ar-SA"/>
        </w:rPr>
      </w:pPr>
    </w:p>
    <w:p w:rsidR="008D01AB" w:rsidRDefault="008D01AB" w:rsidP="008D01AB">
      <w:pPr>
        <w:suppressAutoHyphens/>
        <w:spacing w:after="0" w:line="240" w:lineRule="auto"/>
        <w:jc w:val="both"/>
        <w:rPr>
          <w:rFonts w:ascii="Times New Roman" w:eastAsia="MS Mincho" w:hAnsi="Times New Roman"/>
          <w:b/>
          <w:sz w:val="24"/>
          <w:szCs w:val="24"/>
          <w:lang w:eastAsia="ar-SA"/>
        </w:rPr>
      </w:pPr>
    </w:p>
    <w:p w:rsidR="008D01AB" w:rsidRDefault="008D01AB" w:rsidP="008D01AB">
      <w:pPr>
        <w:suppressAutoHyphens/>
        <w:spacing w:after="0" w:line="240" w:lineRule="auto"/>
        <w:jc w:val="right"/>
        <w:rPr>
          <w:rFonts w:ascii="Times New Roman" w:eastAsia="MS Mincho" w:hAnsi="Times New Roman"/>
          <w:b/>
          <w:sz w:val="24"/>
          <w:szCs w:val="24"/>
          <w:lang w:eastAsia="ar-SA"/>
        </w:rPr>
      </w:pPr>
      <w:r>
        <w:rPr>
          <w:rFonts w:ascii="Times New Roman" w:eastAsia="MS Mincho" w:hAnsi="Times New Roman"/>
          <w:b/>
          <w:sz w:val="24"/>
          <w:szCs w:val="24"/>
          <w:lang w:eastAsia="ar-SA"/>
        </w:rPr>
        <w:t>Составлена</w:t>
      </w:r>
    </w:p>
    <w:p w:rsidR="008D01AB" w:rsidRDefault="008D01AB" w:rsidP="008D01AB">
      <w:pPr>
        <w:suppressAutoHyphens/>
        <w:spacing w:after="0" w:line="240" w:lineRule="auto"/>
        <w:jc w:val="right"/>
        <w:rPr>
          <w:rFonts w:ascii="Times New Roman" w:eastAsia="MS Mincho" w:hAnsi="Times New Roman"/>
          <w:b/>
          <w:sz w:val="24"/>
          <w:szCs w:val="24"/>
          <w:lang w:eastAsia="ar-SA"/>
        </w:rPr>
      </w:pPr>
      <w:r>
        <w:rPr>
          <w:rFonts w:ascii="Times New Roman" w:eastAsia="MS Mincho" w:hAnsi="Times New Roman"/>
          <w:b/>
          <w:sz w:val="24"/>
          <w:szCs w:val="24"/>
          <w:lang w:eastAsia="ar-SA"/>
        </w:rPr>
        <w:t xml:space="preserve">учителем информатики </w:t>
      </w:r>
    </w:p>
    <w:p w:rsidR="008D01AB" w:rsidRDefault="008D01AB" w:rsidP="008D01AB">
      <w:pPr>
        <w:suppressAutoHyphens/>
        <w:spacing w:after="0" w:line="240" w:lineRule="auto"/>
        <w:jc w:val="right"/>
        <w:rPr>
          <w:rFonts w:ascii="Times New Roman" w:eastAsia="MS Mincho" w:hAnsi="Times New Roman"/>
          <w:b/>
          <w:sz w:val="24"/>
          <w:szCs w:val="24"/>
          <w:lang w:eastAsia="ar-SA"/>
        </w:rPr>
      </w:pPr>
      <w:r>
        <w:rPr>
          <w:rFonts w:ascii="Times New Roman" w:eastAsia="MS Mincho" w:hAnsi="Times New Roman"/>
          <w:b/>
          <w:sz w:val="24"/>
          <w:szCs w:val="24"/>
          <w:lang w:eastAsia="ar-SA"/>
        </w:rPr>
        <w:t>Чуприной Ириной Владимировной</w:t>
      </w:r>
    </w:p>
    <w:p w:rsidR="008D01AB" w:rsidRDefault="008D01AB" w:rsidP="008D01AB">
      <w:pPr>
        <w:suppressAutoHyphens/>
        <w:spacing w:after="0" w:line="240" w:lineRule="auto"/>
        <w:jc w:val="both"/>
        <w:rPr>
          <w:rFonts w:ascii="Times New Roman" w:eastAsia="MS Mincho" w:hAnsi="Times New Roman"/>
          <w:b/>
          <w:sz w:val="24"/>
          <w:szCs w:val="24"/>
          <w:lang w:eastAsia="ar-SA"/>
        </w:rPr>
      </w:pPr>
      <w:r>
        <w:rPr>
          <w:rFonts w:ascii="Times New Roman" w:eastAsia="MS Mincho" w:hAnsi="Times New Roman"/>
          <w:b/>
          <w:sz w:val="24"/>
          <w:szCs w:val="24"/>
          <w:lang w:eastAsia="ar-SA"/>
        </w:rPr>
        <w:t xml:space="preserve">                                                                          </w:t>
      </w:r>
    </w:p>
    <w:p w:rsidR="008D01AB" w:rsidRDefault="008D01AB" w:rsidP="008D01AB">
      <w:pPr>
        <w:suppressAutoHyphens/>
        <w:spacing w:after="0" w:line="240" w:lineRule="auto"/>
        <w:jc w:val="both"/>
        <w:rPr>
          <w:rFonts w:ascii="Times New Roman" w:eastAsia="MS Mincho" w:hAnsi="Times New Roman"/>
          <w:b/>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   </w:t>
      </w: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 </w:t>
      </w: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 xml:space="preserve">                                                                                                  </w:t>
      </w: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uppressAutoHyphens/>
        <w:spacing w:after="0" w:line="240" w:lineRule="auto"/>
        <w:jc w:val="both"/>
        <w:rPr>
          <w:rFonts w:ascii="Times New Roman" w:eastAsia="MS Mincho" w:hAnsi="Times New Roman"/>
          <w:sz w:val="24"/>
          <w:szCs w:val="24"/>
          <w:lang w:eastAsia="ar-SA"/>
        </w:rPr>
      </w:pPr>
    </w:p>
    <w:p w:rsidR="008D01AB" w:rsidRDefault="008D01AB" w:rsidP="008D01AB">
      <w:pPr>
        <w:spacing w:line="360" w:lineRule="auto"/>
        <w:ind w:right="-851"/>
        <w:rPr>
          <w:rFonts w:ascii="Times New Roman" w:eastAsia="MS Mincho" w:hAnsi="Times New Roman"/>
          <w:b/>
          <w:sz w:val="24"/>
          <w:szCs w:val="24"/>
          <w:lang w:eastAsia="ar-SA"/>
        </w:rPr>
      </w:pPr>
      <w:r>
        <w:rPr>
          <w:rFonts w:ascii="Times New Roman" w:eastAsia="MS Mincho" w:hAnsi="Times New Roman"/>
          <w:b/>
          <w:sz w:val="24"/>
          <w:szCs w:val="24"/>
          <w:lang w:eastAsia="ar-SA"/>
        </w:rPr>
        <w:t xml:space="preserve">                                                                          202</w:t>
      </w:r>
      <w:r w:rsidR="00B017B9">
        <w:rPr>
          <w:rFonts w:ascii="Times New Roman" w:eastAsia="MS Mincho" w:hAnsi="Times New Roman"/>
          <w:b/>
          <w:sz w:val="24"/>
          <w:szCs w:val="24"/>
          <w:lang w:eastAsia="ar-SA"/>
        </w:rPr>
        <w:t>4</w:t>
      </w:r>
      <w:r>
        <w:rPr>
          <w:rFonts w:ascii="Times New Roman" w:eastAsia="MS Mincho" w:hAnsi="Times New Roman"/>
          <w:b/>
          <w:sz w:val="24"/>
          <w:szCs w:val="24"/>
          <w:lang w:eastAsia="ar-SA"/>
        </w:rPr>
        <w:t xml:space="preserve"> г.</w:t>
      </w:r>
    </w:p>
    <w:p w:rsidR="005619BF" w:rsidRPr="005619BF" w:rsidRDefault="005619BF" w:rsidP="005619BF">
      <w:pPr>
        <w:spacing w:after="0" w:line="240" w:lineRule="auto"/>
        <w:jc w:val="center"/>
        <w:rPr>
          <w:rFonts w:ascii="Times New Roman" w:eastAsia="Times New Roman" w:hAnsi="Times New Roman"/>
          <w:bCs/>
          <w:sz w:val="32"/>
          <w:szCs w:val="32"/>
          <w:u w:val="single"/>
          <w:lang w:eastAsia="ru-RU"/>
        </w:rPr>
      </w:pPr>
      <w:r w:rsidRPr="005619BF">
        <w:rPr>
          <w:rFonts w:ascii="Times New Roman" w:eastAsia="Times New Roman" w:hAnsi="Times New Roman"/>
          <w:bCs/>
          <w:sz w:val="28"/>
          <w:szCs w:val="32"/>
          <w:u w:val="single"/>
          <w:lang w:eastAsia="ru-RU"/>
        </w:rPr>
        <w:lastRenderedPageBreak/>
        <w:t>Пояснительная записка</w:t>
      </w:r>
    </w:p>
    <w:p w:rsidR="005619BF" w:rsidRDefault="005619BF" w:rsidP="005619BF">
      <w:pPr>
        <w:spacing w:after="0" w:line="24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Возрастающая роль информационных технологий в жизни современного общества определяет особое положение предмета «Информатика» в общей системе школьного образования. С одной стороны, информатика должна подготовить человека к решению практических задач в условиях информационного общества, т.е. научить пользоваться средствами компьютерной техники и технологии. С другой стороны, она обеспечивает важнейший компонент фундаментального образования. </w:t>
      </w:r>
      <w:proofErr w:type="gramStart"/>
      <w:r>
        <w:rPr>
          <w:rFonts w:ascii="Times New Roman" w:eastAsia="Times New Roman" w:hAnsi="Times New Roman"/>
          <w:sz w:val="28"/>
          <w:szCs w:val="28"/>
          <w:lang w:eastAsia="ru-RU"/>
        </w:rPr>
        <w:t>Вместе с другими предметами естественнонаучного и технического циклов информатика создаёт основу для формирования способностей к аналитическому, формально-логическому мышлению.</w:t>
      </w:r>
      <w:proofErr w:type="gramEnd"/>
      <w:r>
        <w:rPr>
          <w:rFonts w:ascii="Times New Roman" w:eastAsia="Times New Roman" w:hAnsi="Times New Roman"/>
          <w:sz w:val="28"/>
          <w:szCs w:val="28"/>
          <w:lang w:eastAsia="ru-RU"/>
        </w:rPr>
        <w:t xml:space="preserve"> Поиск разумного баланса между этими двумя системами целей – основной вопрос любой учебной программы и методики преподавания курса.</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Современное общество предъявляет новые требования к поколению, вступающему в жизнь. Надо обладать умениями планирования своей деятельности, поиска информации, необходимой для решения поставленной задачи, построения информационной модели исследуемого объекта или процесса, эффективного использования новых технологий. Такие умения необходимы сегодня каждому человеку. Поэтому важнейшей задачей обучения информатике является формирование у учащихся соответствующего стиля мышления. Сложность поставленной задачи заключается в необходимости развития мышления и творческих способностей детей путем увлекательного, интересного, а главное доступного изложения знаний о мире. </w:t>
      </w:r>
    </w:p>
    <w:p w:rsidR="005619BF" w:rsidRDefault="005619BF" w:rsidP="005619BF">
      <w:pPr>
        <w:shd w:val="clear" w:color="auto" w:fill="FFFFFF"/>
        <w:autoSpaceDE w:val="0"/>
        <w:spacing w:after="0" w:line="240" w:lineRule="auto"/>
        <w:ind w:firstLine="709"/>
        <w:jc w:val="both"/>
        <w:rPr>
          <w:rFonts w:ascii="Times New Roman" w:hAnsi="Times New Roman"/>
          <w:color w:val="000000"/>
          <w:sz w:val="28"/>
          <w:szCs w:val="28"/>
        </w:rPr>
      </w:pPr>
      <w:r>
        <w:rPr>
          <w:rFonts w:ascii="Times New Roman" w:hAnsi="Times New Roman"/>
          <w:b/>
          <w:i/>
          <w:sz w:val="28"/>
          <w:szCs w:val="28"/>
        </w:rPr>
        <w:t>Цель курса</w:t>
      </w:r>
      <w:r>
        <w:rPr>
          <w:rFonts w:ascii="Times New Roman" w:hAnsi="Times New Roman"/>
          <w:i/>
          <w:sz w:val="28"/>
          <w:szCs w:val="28"/>
        </w:rPr>
        <w:t>:</w:t>
      </w:r>
      <w:r>
        <w:rPr>
          <w:rFonts w:ascii="Times New Roman" w:hAnsi="Times New Roman"/>
          <w:sz w:val="28"/>
          <w:szCs w:val="28"/>
        </w:rPr>
        <w:t xml:space="preserve"> пропедевтика и развитие основных понятий алгоритмизации;</w:t>
      </w:r>
      <w:r>
        <w:rPr>
          <w:rFonts w:ascii="Times New Roman" w:hAnsi="Times New Roman"/>
          <w:color w:val="000000"/>
          <w:sz w:val="28"/>
          <w:szCs w:val="28"/>
        </w:rPr>
        <w:t xml:space="preserve"> основ построения алгоритмов; </w:t>
      </w:r>
      <w:r>
        <w:rPr>
          <w:rFonts w:ascii="Times New Roman" w:hAnsi="Times New Roman"/>
          <w:sz w:val="28"/>
          <w:szCs w:val="28"/>
        </w:rPr>
        <w:t>формирование различных видов мышления: образного, логического, алгоритмического.</w:t>
      </w:r>
      <w:r>
        <w:rPr>
          <w:rFonts w:ascii="Times New Roman" w:hAnsi="Times New Roman"/>
          <w:color w:val="000000"/>
          <w:sz w:val="28"/>
          <w:szCs w:val="28"/>
        </w:rPr>
        <w:t xml:space="preserve"> </w:t>
      </w:r>
    </w:p>
    <w:p w:rsidR="005619BF" w:rsidRDefault="005619BF" w:rsidP="005619BF">
      <w:pPr>
        <w:spacing w:after="0" w:line="240" w:lineRule="auto"/>
        <w:ind w:firstLine="709"/>
        <w:jc w:val="both"/>
        <w:rPr>
          <w:rFonts w:ascii="Times New Roman" w:hAnsi="Times New Roman"/>
          <w:b/>
          <w:i/>
          <w:sz w:val="28"/>
          <w:szCs w:val="28"/>
        </w:rPr>
      </w:pPr>
      <w:r>
        <w:rPr>
          <w:rFonts w:ascii="Times New Roman" w:hAnsi="Times New Roman"/>
          <w:b/>
          <w:i/>
          <w:sz w:val="28"/>
          <w:szCs w:val="28"/>
        </w:rPr>
        <w:t>Задачи курса:</w:t>
      </w:r>
    </w:p>
    <w:p w:rsidR="005619BF" w:rsidRDefault="005619BF" w:rsidP="005619BF">
      <w:pPr>
        <w:numPr>
          <w:ilvl w:val="0"/>
          <w:numId w:val="1"/>
        </w:numPr>
        <w:tabs>
          <w:tab w:val="num" w:pos="540"/>
        </w:tabs>
        <w:spacing w:after="0" w:line="240" w:lineRule="auto"/>
        <w:ind w:left="0" w:firstLine="709"/>
        <w:jc w:val="both"/>
        <w:rPr>
          <w:rFonts w:ascii="Times New Roman" w:hAnsi="Times New Roman"/>
          <w:sz w:val="28"/>
          <w:szCs w:val="28"/>
        </w:rPr>
      </w:pPr>
      <w:r>
        <w:rPr>
          <w:rFonts w:ascii="Times New Roman" w:hAnsi="Times New Roman"/>
          <w:sz w:val="28"/>
          <w:szCs w:val="28"/>
        </w:rPr>
        <w:t>формирование представления об этапах решения задачи;</w:t>
      </w:r>
    </w:p>
    <w:p w:rsidR="005619BF" w:rsidRDefault="005619BF" w:rsidP="005619BF">
      <w:pPr>
        <w:numPr>
          <w:ilvl w:val="0"/>
          <w:numId w:val="1"/>
        </w:numPr>
        <w:tabs>
          <w:tab w:val="num" w:pos="540"/>
        </w:tabs>
        <w:spacing w:after="0" w:line="240" w:lineRule="auto"/>
        <w:ind w:left="0" w:firstLine="709"/>
        <w:jc w:val="both"/>
        <w:rPr>
          <w:rFonts w:ascii="Times New Roman" w:hAnsi="Times New Roman"/>
          <w:sz w:val="28"/>
          <w:szCs w:val="28"/>
        </w:rPr>
      </w:pPr>
      <w:r>
        <w:rPr>
          <w:rFonts w:ascii="Times New Roman" w:hAnsi="Times New Roman"/>
          <w:sz w:val="28"/>
          <w:szCs w:val="28"/>
        </w:rPr>
        <w:t>формирование умения формализации задачи;</w:t>
      </w:r>
    </w:p>
    <w:p w:rsidR="005619BF" w:rsidRDefault="005619BF" w:rsidP="005619BF">
      <w:pPr>
        <w:numPr>
          <w:ilvl w:val="0"/>
          <w:numId w:val="1"/>
        </w:numPr>
        <w:tabs>
          <w:tab w:val="num" w:pos="540"/>
        </w:tabs>
        <w:spacing w:after="0" w:line="240" w:lineRule="auto"/>
        <w:ind w:left="0" w:firstLine="709"/>
        <w:jc w:val="both"/>
        <w:rPr>
          <w:rFonts w:ascii="Times New Roman" w:hAnsi="Times New Roman"/>
          <w:sz w:val="28"/>
          <w:szCs w:val="28"/>
        </w:rPr>
      </w:pPr>
      <w:r>
        <w:rPr>
          <w:rFonts w:ascii="Times New Roman" w:hAnsi="Times New Roman"/>
          <w:sz w:val="28"/>
          <w:szCs w:val="28"/>
        </w:rPr>
        <w:t>формирование умения использовать возможности исполнителя для решения задачи;</w:t>
      </w:r>
    </w:p>
    <w:p w:rsidR="005619BF" w:rsidRDefault="005619BF" w:rsidP="005619BF">
      <w:pPr>
        <w:numPr>
          <w:ilvl w:val="0"/>
          <w:numId w:val="1"/>
        </w:numPr>
        <w:tabs>
          <w:tab w:val="num" w:pos="540"/>
        </w:tabs>
        <w:spacing w:after="0" w:line="240" w:lineRule="auto"/>
        <w:ind w:left="0" w:firstLine="709"/>
        <w:jc w:val="both"/>
        <w:rPr>
          <w:rFonts w:ascii="Times New Roman" w:hAnsi="Times New Roman"/>
          <w:sz w:val="28"/>
          <w:szCs w:val="28"/>
        </w:rPr>
      </w:pPr>
      <w:r>
        <w:rPr>
          <w:rFonts w:ascii="Times New Roman" w:hAnsi="Times New Roman"/>
          <w:sz w:val="28"/>
          <w:szCs w:val="28"/>
        </w:rPr>
        <w:t>развитие логики рассуждения;</w:t>
      </w:r>
    </w:p>
    <w:p w:rsidR="005619BF" w:rsidRDefault="005619BF" w:rsidP="005619BF">
      <w:pPr>
        <w:widowControl w:val="0"/>
        <w:numPr>
          <w:ilvl w:val="0"/>
          <w:numId w:val="1"/>
        </w:numPr>
        <w:tabs>
          <w:tab w:val="clear" w:pos="2682"/>
          <w:tab w:val="num" w:pos="54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побуждение учащихся к активности и самостоятельности;</w:t>
      </w:r>
    </w:p>
    <w:p w:rsidR="005619BF" w:rsidRDefault="005619BF" w:rsidP="005619BF">
      <w:pPr>
        <w:widowControl w:val="0"/>
        <w:numPr>
          <w:ilvl w:val="0"/>
          <w:numId w:val="1"/>
        </w:numPr>
        <w:tabs>
          <w:tab w:val="clear" w:pos="2682"/>
          <w:tab w:val="num" w:pos="54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развитие познавательных способностей учащихся;</w:t>
      </w:r>
    </w:p>
    <w:p w:rsidR="005619BF" w:rsidRDefault="005619BF" w:rsidP="005619BF">
      <w:pPr>
        <w:numPr>
          <w:ilvl w:val="0"/>
          <w:numId w:val="1"/>
        </w:numPr>
        <w:shd w:val="clear" w:color="auto" w:fill="FFFFFF"/>
        <w:tabs>
          <w:tab w:val="num" w:pos="1418"/>
        </w:tabs>
        <w:autoSpaceDE w:val="0"/>
        <w:spacing w:after="0" w:line="240" w:lineRule="auto"/>
        <w:ind w:left="1418" w:hanging="709"/>
        <w:jc w:val="both"/>
        <w:rPr>
          <w:rFonts w:ascii="Times New Roman" w:hAnsi="Times New Roman"/>
          <w:color w:val="000000"/>
          <w:sz w:val="28"/>
          <w:szCs w:val="28"/>
        </w:rPr>
      </w:pPr>
      <w:r>
        <w:rPr>
          <w:rFonts w:ascii="Times New Roman" w:hAnsi="Times New Roman"/>
          <w:color w:val="000000"/>
          <w:sz w:val="28"/>
          <w:szCs w:val="28"/>
        </w:rPr>
        <w:t>повышения заинтересованности учащихся к этой теме и достижения желаемого уровня усвоения материала по теме «Основы алгоритмизации»;</w:t>
      </w:r>
    </w:p>
    <w:p w:rsidR="005619BF" w:rsidRDefault="005619BF" w:rsidP="005619BF">
      <w:pPr>
        <w:numPr>
          <w:ilvl w:val="0"/>
          <w:numId w:val="1"/>
        </w:numPr>
        <w:shd w:val="clear" w:color="auto" w:fill="FFFFFF"/>
        <w:tabs>
          <w:tab w:val="num" w:pos="1418"/>
        </w:tabs>
        <w:autoSpaceDE w:val="0"/>
        <w:spacing w:after="0" w:line="240" w:lineRule="auto"/>
        <w:ind w:left="1418" w:hanging="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развитие алгоритмического мышления, необходимого для профессиональной деятельности в современном обществе;</w:t>
      </w:r>
    </w:p>
    <w:p w:rsidR="005619BF" w:rsidRDefault="005619BF" w:rsidP="005619BF">
      <w:pPr>
        <w:numPr>
          <w:ilvl w:val="0"/>
          <w:numId w:val="1"/>
        </w:numPr>
        <w:shd w:val="clear" w:color="auto" w:fill="FFFFFF"/>
        <w:tabs>
          <w:tab w:val="num" w:pos="1418"/>
        </w:tabs>
        <w:autoSpaceDE w:val="0"/>
        <w:spacing w:after="0" w:line="240" w:lineRule="auto"/>
        <w:ind w:left="1418" w:hanging="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развитие умений составлять и записывать алгоритм для конкретного исполнителя; </w:t>
      </w:r>
    </w:p>
    <w:p w:rsidR="005619BF" w:rsidRDefault="005619BF" w:rsidP="005619BF">
      <w:pPr>
        <w:numPr>
          <w:ilvl w:val="0"/>
          <w:numId w:val="1"/>
        </w:numPr>
        <w:shd w:val="clear" w:color="auto" w:fill="FFFFFF"/>
        <w:tabs>
          <w:tab w:val="num" w:pos="1418"/>
        </w:tabs>
        <w:autoSpaceDE w:val="0"/>
        <w:spacing w:after="0" w:line="240" w:lineRule="auto"/>
        <w:ind w:left="1418" w:hanging="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формирование знаний об алгоритмических конструкциях, логических значениях и операциях;</w:t>
      </w:r>
    </w:p>
    <w:p w:rsidR="005619BF" w:rsidRDefault="005619BF" w:rsidP="005619BF">
      <w:pPr>
        <w:numPr>
          <w:ilvl w:val="0"/>
          <w:numId w:val="1"/>
        </w:numPr>
        <w:shd w:val="clear" w:color="auto" w:fill="FFFFFF"/>
        <w:tabs>
          <w:tab w:val="num" w:pos="1418"/>
        </w:tabs>
        <w:autoSpaceDE w:val="0"/>
        <w:spacing w:after="0" w:line="240" w:lineRule="auto"/>
        <w:ind w:left="1418" w:hanging="709"/>
        <w:jc w:val="both"/>
        <w:rPr>
          <w:rFonts w:ascii="Times New Roman" w:hAnsi="Times New Roman"/>
          <w:color w:val="000000"/>
          <w:sz w:val="28"/>
          <w:szCs w:val="28"/>
        </w:rPr>
      </w:pPr>
      <w:r>
        <w:rPr>
          <w:rFonts w:ascii="Times New Roman" w:hAnsi="Times New Roman"/>
          <w:color w:val="000000"/>
          <w:sz w:val="28"/>
          <w:szCs w:val="28"/>
          <w:shd w:val="clear" w:color="auto" w:fill="FFFFFF"/>
        </w:rPr>
        <w:t>знакомство с алгоритмическим языком и основными алгоритмическими структурами — линейной, условной и циклической.</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Программа курса рассчитана на 17 часов (0,5 часа в неделю или 2 часа в месяц) и рекомендуется учащимся 6 классов, изучающих основы алгоритмизации в старших классах. В курсе осуществляется пропедевтика понятий «алгоритм», «исполнитель», «система команд исполнителя». Поэтому первоначально рассматриваются разнообразные примеры задач, требующих рассуждения, анализа ситуации, формализации условия, составления словесного алгоритма. На основе анализа примеров рассматриваются разные исполнители для выполнения алгоритмов. Обращается внимание на отличия между формальными и неформальными исполнителями, приводятся примеры, в которых демонстрируется разница между формальным и неформальным исполнением алгоритма. </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Формирование логического мышления продолжается в процессе создания и выполнения алгоритмов. Школьники учатся делать логические выводы, приобретают навыки самостоятельного исследования, развивают интуицию. После изучения в школьном курсе алгоритмических конструкций «повторение» и «ветвление», практическая часть факультатива дополняется задачами, предполагающими использование целых величин, вещественных, а затем – строковых, сохраняя требование работы с исполнителями. </w:t>
      </w:r>
    </w:p>
    <w:p w:rsidR="005619BF" w:rsidRDefault="005619BF" w:rsidP="005619BF">
      <w:pPr>
        <w:spacing w:after="0" w:line="240" w:lineRule="auto"/>
        <w:ind w:firstLine="709"/>
        <w:jc w:val="both"/>
        <w:rPr>
          <w:rFonts w:ascii="Times New Roman" w:hAnsi="Times New Roman"/>
          <w:color w:val="000000"/>
          <w:sz w:val="28"/>
          <w:szCs w:val="28"/>
          <w:shd w:val="clear" w:color="auto" w:fill="FFFFFF"/>
        </w:rPr>
      </w:pPr>
      <w:r>
        <w:rPr>
          <w:rFonts w:ascii="Times New Roman" w:hAnsi="Times New Roman"/>
          <w:color w:val="000000"/>
          <w:sz w:val="28"/>
          <w:szCs w:val="28"/>
        </w:rPr>
        <w:t>Программа курса предполагает познакомить учащихся 6 класса с понятием «алгоритма», так оно</w:t>
      </w:r>
      <w:r>
        <w:rPr>
          <w:rFonts w:ascii="Times New Roman" w:hAnsi="Times New Roman"/>
          <w:color w:val="000000"/>
          <w:sz w:val="28"/>
          <w:szCs w:val="28"/>
          <w:shd w:val="clear" w:color="auto" w:fill="FFFFFF"/>
        </w:rPr>
        <w:t xml:space="preserve"> является фундаментальным понятием информатики. Представление о нем необходимо для эффективного применения вычислительной техники к решению практических задач.</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sz w:val="28"/>
        </w:rPr>
        <w:t xml:space="preserve">Курс направлен на пропедевтику основных понятий алгоритмизации, имеет развивающий характер, способствуя формированию алгоритмического стиля мышления, логики рассуждения, умений формализации задачи и составления алгоритма ее решения. Он </w:t>
      </w:r>
      <w:r>
        <w:rPr>
          <w:rFonts w:ascii="Times New Roman" w:hAnsi="Times New Roman"/>
          <w:sz w:val="28"/>
          <w:szCs w:val="28"/>
        </w:rPr>
        <w:t>развивает тему «Основы алгоритмизации» базового курса информатики.</w:t>
      </w:r>
    </w:p>
    <w:p w:rsidR="005619BF" w:rsidRDefault="005619BF" w:rsidP="005619BF">
      <w:pPr>
        <w:shd w:val="clear" w:color="auto" w:fill="FFFFFF"/>
        <w:autoSpaceDE w:val="0"/>
        <w:spacing w:after="0" w:line="240" w:lineRule="auto"/>
        <w:ind w:firstLine="709"/>
        <w:jc w:val="both"/>
        <w:rPr>
          <w:rFonts w:ascii="Times New Roman" w:hAnsi="Times New Roman"/>
          <w:color w:val="000000"/>
          <w:sz w:val="28"/>
          <w:szCs w:val="28"/>
        </w:rPr>
      </w:pPr>
    </w:p>
    <w:p w:rsidR="005619BF" w:rsidRPr="005619BF" w:rsidRDefault="005619BF" w:rsidP="005619BF">
      <w:pPr>
        <w:spacing w:after="0" w:line="240" w:lineRule="auto"/>
        <w:ind w:firstLine="709"/>
        <w:jc w:val="center"/>
        <w:rPr>
          <w:rFonts w:ascii="Times New Roman" w:hAnsi="Times New Roman"/>
          <w:sz w:val="28"/>
          <w:szCs w:val="32"/>
          <w:u w:val="single"/>
        </w:rPr>
      </w:pPr>
      <w:r w:rsidRPr="005619BF">
        <w:rPr>
          <w:rFonts w:ascii="Times New Roman" w:hAnsi="Times New Roman"/>
          <w:sz w:val="28"/>
          <w:szCs w:val="32"/>
          <w:u w:val="single"/>
        </w:rPr>
        <w:t>Содержание изучаемого курса</w:t>
      </w:r>
    </w:p>
    <w:p w:rsidR="005619BF" w:rsidRDefault="005619BF" w:rsidP="005619BF">
      <w:pPr>
        <w:spacing w:after="0" w:line="240" w:lineRule="auto"/>
        <w:ind w:firstLine="709"/>
        <w:jc w:val="both"/>
        <w:rPr>
          <w:rFonts w:ascii="Times New Roman" w:hAnsi="Times New Roman"/>
          <w:b/>
          <w:sz w:val="28"/>
          <w:szCs w:val="28"/>
        </w:rPr>
      </w:pPr>
      <w:r>
        <w:rPr>
          <w:rFonts w:ascii="Times New Roman" w:hAnsi="Times New Roman"/>
          <w:b/>
          <w:sz w:val="28"/>
          <w:szCs w:val="28"/>
        </w:rPr>
        <w:t>От задачи к алгоритму</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b/>
          <w:i/>
          <w:sz w:val="28"/>
          <w:szCs w:val="28"/>
        </w:rPr>
        <w:t>Как человек научился решать задачи.</w:t>
      </w:r>
      <w:r>
        <w:rPr>
          <w:rFonts w:ascii="Times New Roman" w:hAnsi="Times New Roman"/>
          <w:b/>
          <w:sz w:val="28"/>
          <w:szCs w:val="28"/>
        </w:rPr>
        <w:t xml:space="preserve"> </w:t>
      </w:r>
      <w:r>
        <w:rPr>
          <w:rFonts w:ascii="Times New Roman" w:hAnsi="Times New Roman"/>
          <w:sz w:val="28"/>
          <w:szCs w:val="28"/>
        </w:rPr>
        <w:t>Исторический экскурс. Наиболее известные задачи и их решения.</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b/>
          <w:i/>
          <w:sz w:val="28"/>
          <w:szCs w:val="28"/>
        </w:rPr>
        <w:t>Задачи с числами.</w:t>
      </w:r>
      <w:r>
        <w:rPr>
          <w:rFonts w:ascii="Times New Roman" w:hAnsi="Times New Roman"/>
          <w:b/>
          <w:sz w:val="28"/>
          <w:szCs w:val="28"/>
        </w:rPr>
        <w:t xml:space="preserve"> </w:t>
      </w:r>
      <w:r>
        <w:rPr>
          <w:rFonts w:ascii="Times New Roman" w:hAnsi="Times New Roman"/>
          <w:sz w:val="28"/>
          <w:szCs w:val="28"/>
        </w:rPr>
        <w:t>Задачи на вычисления, решаемые с конца. Последовательности. Закономерности в последовательностях. Цепочки закономерностей. Поиск и анализ цепочек закономерностей. Числовые ребусы.</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b/>
          <w:i/>
          <w:sz w:val="28"/>
          <w:szCs w:val="28"/>
        </w:rPr>
        <w:t>Логические задачи.</w:t>
      </w:r>
      <w:r>
        <w:rPr>
          <w:rFonts w:ascii="Times New Roman" w:hAnsi="Times New Roman"/>
          <w:b/>
          <w:sz w:val="28"/>
          <w:szCs w:val="28"/>
        </w:rPr>
        <w:t xml:space="preserve"> </w:t>
      </w:r>
      <w:r>
        <w:rPr>
          <w:rFonts w:ascii="Times New Roman" w:hAnsi="Times New Roman"/>
          <w:sz w:val="28"/>
          <w:szCs w:val="28"/>
        </w:rPr>
        <w:t>Логические рассуждения. Логические задачи. Задачи, решаемые методом исключения с применением таблиц.</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b/>
          <w:i/>
          <w:sz w:val="28"/>
          <w:szCs w:val="28"/>
        </w:rPr>
        <w:lastRenderedPageBreak/>
        <w:t>Задачи алгоритмического характера.</w:t>
      </w:r>
      <w:r>
        <w:rPr>
          <w:rFonts w:ascii="Times New Roman" w:hAnsi="Times New Roman"/>
          <w:b/>
          <w:sz w:val="28"/>
          <w:szCs w:val="28"/>
        </w:rPr>
        <w:t xml:space="preserve"> </w:t>
      </w:r>
      <w:r>
        <w:rPr>
          <w:rFonts w:ascii="Times New Roman" w:hAnsi="Times New Roman"/>
          <w:sz w:val="28"/>
          <w:szCs w:val="28"/>
        </w:rPr>
        <w:t>Особенности задач алгоритмического характера. Задачи на переправу. Задачи на переливания с помощью неградуированных сосудов. Задачи о взвешивании монет. Задачи на выбор стратегии.</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b/>
          <w:i/>
          <w:sz w:val="28"/>
          <w:szCs w:val="28"/>
        </w:rPr>
        <w:t>Формальная сторона задачи.</w:t>
      </w:r>
      <w:r>
        <w:rPr>
          <w:rFonts w:ascii="Times New Roman" w:hAnsi="Times New Roman"/>
          <w:b/>
          <w:sz w:val="28"/>
          <w:szCs w:val="28"/>
        </w:rPr>
        <w:t xml:space="preserve"> </w:t>
      </w:r>
      <w:r>
        <w:rPr>
          <w:rFonts w:ascii="Times New Roman" w:hAnsi="Times New Roman"/>
          <w:sz w:val="28"/>
          <w:szCs w:val="28"/>
        </w:rPr>
        <w:t>Задача. Этапы решения задачи. Формализация задачи. Интерпретация результатов.</w:t>
      </w:r>
    </w:p>
    <w:p w:rsidR="005619BF" w:rsidRDefault="005619BF" w:rsidP="005619BF">
      <w:pPr>
        <w:spacing w:after="0" w:line="240" w:lineRule="auto"/>
        <w:ind w:firstLine="709"/>
        <w:jc w:val="both"/>
        <w:rPr>
          <w:rFonts w:ascii="Times New Roman" w:hAnsi="Times New Roman"/>
          <w:b/>
          <w:sz w:val="28"/>
          <w:szCs w:val="28"/>
        </w:rPr>
      </w:pPr>
      <w:r>
        <w:rPr>
          <w:rFonts w:ascii="Times New Roman" w:hAnsi="Times New Roman"/>
          <w:b/>
          <w:sz w:val="28"/>
          <w:szCs w:val="28"/>
        </w:rPr>
        <w:t>Алгоритмы и исполнители</w:t>
      </w:r>
    </w:p>
    <w:p w:rsidR="005619BF" w:rsidRDefault="005619BF" w:rsidP="005619BF">
      <w:pPr>
        <w:spacing w:after="0" w:line="240" w:lineRule="auto"/>
        <w:ind w:firstLine="284"/>
        <w:jc w:val="both"/>
        <w:rPr>
          <w:rFonts w:ascii="Times New Roman" w:hAnsi="Times New Roman"/>
          <w:sz w:val="28"/>
          <w:szCs w:val="28"/>
        </w:rPr>
      </w:pPr>
      <w:r>
        <w:rPr>
          <w:rFonts w:ascii="Times New Roman" w:hAnsi="Times New Roman"/>
          <w:b/>
          <w:i/>
          <w:sz w:val="28"/>
          <w:szCs w:val="28"/>
        </w:rPr>
        <w:t>Управление исполнителем.</w:t>
      </w:r>
      <w:r>
        <w:rPr>
          <w:rFonts w:ascii="Times New Roman" w:hAnsi="Times New Roman"/>
          <w:b/>
          <w:sz w:val="28"/>
          <w:szCs w:val="28"/>
        </w:rPr>
        <w:t xml:space="preserve"> </w:t>
      </w:r>
      <w:r>
        <w:rPr>
          <w:rFonts w:ascii="Times New Roman" w:eastAsia="Times New Roman" w:hAnsi="Times New Roman"/>
          <w:spacing w:val="-2"/>
          <w:sz w:val="28"/>
          <w:szCs w:val="28"/>
          <w:lang w:eastAsia="ru-RU"/>
        </w:rPr>
        <w:t xml:space="preserve">Понятие алгоритма. Свойства алгоритмов. Формы записей алгоритмов. Общие принципы построения алгоритмов. Основные алгоритмические конструкции: линейные, разветвляющиеся, циклические. </w:t>
      </w:r>
      <w:r>
        <w:rPr>
          <w:rFonts w:ascii="Times New Roman" w:hAnsi="Times New Roman"/>
          <w:sz w:val="28"/>
          <w:szCs w:val="28"/>
        </w:rPr>
        <w:t xml:space="preserve">Алгоритм и исполнитель, среда исполнителя. Линейный алгоритм. Алгоритмы для нескольких исполнителей. </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b/>
          <w:i/>
          <w:sz w:val="28"/>
          <w:szCs w:val="28"/>
        </w:rPr>
        <w:t>Линейные алгоритмы.</w:t>
      </w:r>
      <w:r>
        <w:rPr>
          <w:rFonts w:ascii="Times New Roman" w:hAnsi="Times New Roman"/>
          <w:b/>
          <w:sz w:val="28"/>
          <w:szCs w:val="28"/>
        </w:rPr>
        <w:t xml:space="preserve"> </w:t>
      </w:r>
      <w:r>
        <w:rPr>
          <w:rFonts w:ascii="Times New Roman" w:hAnsi="Times New Roman"/>
          <w:sz w:val="28"/>
          <w:szCs w:val="28"/>
        </w:rPr>
        <w:t xml:space="preserve">Построение изображений. Алгоритмы с использованием координат. Вычерчивание фигур одним росчерком. Симметричные фигуры. Правила построения симметричных фигур. </w:t>
      </w:r>
    </w:p>
    <w:p w:rsidR="005619BF" w:rsidRDefault="005619BF" w:rsidP="005619BF">
      <w:pPr>
        <w:spacing w:after="0" w:line="240" w:lineRule="auto"/>
        <w:ind w:firstLine="709"/>
        <w:jc w:val="both"/>
        <w:rPr>
          <w:rFonts w:ascii="Times New Roman" w:hAnsi="Times New Roman"/>
          <w:b/>
          <w:sz w:val="28"/>
          <w:szCs w:val="28"/>
        </w:rPr>
      </w:pPr>
      <w:r>
        <w:rPr>
          <w:rFonts w:ascii="Times New Roman" w:hAnsi="Times New Roman"/>
          <w:b/>
          <w:sz w:val="28"/>
          <w:szCs w:val="28"/>
        </w:rPr>
        <w:t>Исполнители рисуют</w:t>
      </w:r>
    </w:p>
    <w:p w:rsidR="005619BF" w:rsidRDefault="005619BF" w:rsidP="005619BF">
      <w:pPr>
        <w:shd w:val="clear" w:color="auto" w:fill="FFFFFF"/>
        <w:autoSpaceDE w:val="0"/>
        <w:spacing w:after="0" w:line="240" w:lineRule="auto"/>
        <w:ind w:firstLine="709"/>
        <w:jc w:val="both"/>
        <w:rPr>
          <w:rFonts w:ascii="Times New Roman" w:hAnsi="Times New Roman"/>
          <w:sz w:val="28"/>
          <w:szCs w:val="28"/>
        </w:rPr>
      </w:pPr>
      <w:r>
        <w:rPr>
          <w:rFonts w:ascii="Times New Roman" w:hAnsi="Times New Roman"/>
          <w:b/>
          <w:i/>
          <w:sz w:val="28"/>
          <w:szCs w:val="28"/>
        </w:rPr>
        <w:t>Алгоритмы с повторением и ветвлением.</w:t>
      </w:r>
      <w:r>
        <w:rPr>
          <w:rFonts w:ascii="Times New Roman" w:hAnsi="Times New Roman"/>
          <w:b/>
          <w:sz w:val="28"/>
          <w:szCs w:val="28"/>
        </w:rPr>
        <w:t xml:space="preserve"> </w:t>
      </w:r>
      <w:r>
        <w:rPr>
          <w:rFonts w:ascii="Times New Roman" w:hAnsi="Times New Roman"/>
          <w:sz w:val="28"/>
          <w:szCs w:val="28"/>
        </w:rPr>
        <w:t>Условия в алгоритмах. Алгоритм с повторением. Алгоритм с ветвлением.</w:t>
      </w:r>
      <w:r>
        <w:rPr>
          <w:rFonts w:ascii="Times New Roman" w:hAnsi="Times New Roman"/>
          <w:color w:val="000000"/>
          <w:sz w:val="28"/>
          <w:szCs w:val="28"/>
        </w:rPr>
        <w:t xml:space="preserve"> Практикум по записи алгоритма в виде блок схем.</w:t>
      </w:r>
    </w:p>
    <w:p w:rsidR="005619BF" w:rsidRDefault="005619BF" w:rsidP="005619BF">
      <w:pPr>
        <w:spacing w:after="0" w:line="240" w:lineRule="auto"/>
        <w:ind w:firstLine="709"/>
        <w:jc w:val="both"/>
        <w:rPr>
          <w:rFonts w:ascii="Times New Roman" w:hAnsi="Times New Roman"/>
          <w:sz w:val="28"/>
          <w:szCs w:val="28"/>
        </w:rPr>
      </w:pPr>
      <w:r>
        <w:rPr>
          <w:rFonts w:ascii="Times New Roman" w:hAnsi="Times New Roman"/>
          <w:b/>
          <w:i/>
          <w:sz w:val="28"/>
          <w:szCs w:val="28"/>
        </w:rPr>
        <w:t>«Живые картинки».</w:t>
      </w:r>
      <w:r>
        <w:rPr>
          <w:rFonts w:ascii="Times New Roman" w:hAnsi="Times New Roman"/>
          <w:b/>
          <w:sz w:val="28"/>
          <w:szCs w:val="28"/>
        </w:rPr>
        <w:t xml:space="preserve"> </w:t>
      </w:r>
      <w:r>
        <w:rPr>
          <w:rFonts w:ascii="Times New Roman" w:hAnsi="Times New Roman"/>
          <w:sz w:val="28"/>
          <w:szCs w:val="28"/>
        </w:rPr>
        <w:t>Алгоритмы изображений с эффектом движения.</w:t>
      </w:r>
    </w:p>
    <w:p w:rsidR="005619BF" w:rsidRDefault="005619BF" w:rsidP="005619BF">
      <w:pPr>
        <w:spacing w:after="0" w:line="240" w:lineRule="auto"/>
        <w:ind w:firstLine="709"/>
        <w:jc w:val="both"/>
        <w:rPr>
          <w:rFonts w:ascii="Times New Roman" w:hAnsi="Times New Roman"/>
          <w:b/>
          <w:sz w:val="28"/>
          <w:szCs w:val="28"/>
        </w:rPr>
      </w:pPr>
      <w:r>
        <w:rPr>
          <w:rFonts w:ascii="Times New Roman" w:hAnsi="Times New Roman"/>
          <w:b/>
          <w:sz w:val="28"/>
          <w:szCs w:val="28"/>
        </w:rPr>
        <w:t>Исполнители учатся считать</w:t>
      </w:r>
    </w:p>
    <w:p w:rsidR="005619BF" w:rsidRDefault="005619BF" w:rsidP="005619BF">
      <w:pPr>
        <w:spacing w:after="0" w:line="240" w:lineRule="auto"/>
        <w:ind w:firstLine="709"/>
        <w:jc w:val="both"/>
        <w:rPr>
          <w:rFonts w:ascii="Times New Roman" w:hAnsi="Times New Roman"/>
          <w:sz w:val="28"/>
          <w:szCs w:val="28"/>
        </w:rPr>
      </w:pPr>
      <w:r>
        <w:rPr>
          <w:rFonts w:ascii="Times New Roman" w:eastAsia="Times New Roman" w:hAnsi="Times New Roman"/>
          <w:b/>
          <w:i/>
          <w:sz w:val="28"/>
          <w:szCs w:val="28"/>
          <w:lang w:eastAsia="ru-RU"/>
        </w:rPr>
        <w:t>Данные: понятие и типы.</w:t>
      </w:r>
      <w:r>
        <w:rPr>
          <w:rFonts w:ascii="Times New Roman" w:eastAsia="Times New Roman" w:hAnsi="Times New Roman"/>
          <w:sz w:val="28"/>
          <w:szCs w:val="28"/>
          <w:lang w:eastAsia="ru-RU"/>
        </w:rPr>
        <w:t xml:space="preserve"> Основные базовые типы данных и их характеристика. Структурированные типы данных и их характеристика. </w:t>
      </w:r>
      <w:r>
        <w:rPr>
          <w:rFonts w:ascii="Times New Roman" w:hAnsi="Times New Roman"/>
          <w:sz w:val="28"/>
          <w:szCs w:val="28"/>
        </w:rPr>
        <w:t>Понятие «величина». Целые величины. Операция присваивания. Алгоритмы с использованием целочисленных величин. Вещественные величины. Алгоритмы с использованием величин вещественного типа.</w:t>
      </w:r>
    </w:p>
    <w:p w:rsidR="005619BF" w:rsidRDefault="005619BF" w:rsidP="005619BF">
      <w:pPr>
        <w:spacing w:after="0" w:line="240" w:lineRule="auto"/>
        <w:ind w:firstLine="709"/>
        <w:jc w:val="both"/>
        <w:rPr>
          <w:rFonts w:ascii="Times New Roman" w:hAnsi="Times New Roman"/>
          <w:sz w:val="28"/>
          <w:szCs w:val="28"/>
        </w:rPr>
      </w:pPr>
    </w:p>
    <w:p w:rsidR="005619BF" w:rsidRDefault="005619BF" w:rsidP="005619BF">
      <w:pPr>
        <w:pStyle w:val="8"/>
        <w:spacing w:before="0" w:after="0" w:line="240" w:lineRule="auto"/>
        <w:ind w:firstLine="709"/>
        <w:jc w:val="center"/>
        <w:rPr>
          <w:rFonts w:ascii="Times New Roman" w:hAnsi="Times New Roman"/>
          <w:i w:val="0"/>
          <w:sz w:val="28"/>
          <w:u w:val="single"/>
        </w:rPr>
      </w:pPr>
      <w:r w:rsidRPr="005619BF">
        <w:rPr>
          <w:rFonts w:ascii="Times New Roman" w:hAnsi="Times New Roman"/>
          <w:i w:val="0"/>
          <w:sz w:val="28"/>
          <w:u w:val="single"/>
        </w:rPr>
        <w:t>Планируемые результаты освоения курса</w:t>
      </w:r>
    </w:p>
    <w:p w:rsidR="005619BF" w:rsidRDefault="005619BF" w:rsidP="00F5447E">
      <w:pPr>
        <w:spacing w:after="0"/>
        <w:rPr>
          <w:rFonts w:ascii="Times New Roman" w:hAnsi="Times New Roman"/>
          <w:b/>
          <w:sz w:val="28"/>
        </w:rPr>
      </w:pPr>
      <w:r>
        <w:rPr>
          <w:rFonts w:ascii="Times New Roman" w:hAnsi="Times New Roman"/>
          <w:b/>
          <w:sz w:val="28"/>
        </w:rPr>
        <w:t>Личностные результаты</w:t>
      </w:r>
    </w:p>
    <w:p w:rsidR="00F5447E" w:rsidRPr="009E618B" w:rsidRDefault="00F5447E" w:rsidP="00F5447E">
      <w:pPr>
        <w:spacing w:after="0"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Основными личностными результатами, формируемыми при изучении информатики в основной школе, являются:</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наличие представлений об информации как важнейшем стратегическом ресурсе развития личности, государства, общества; </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понимание роли информационных процессов в современном мире;</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владение первичными навыками анализа и критичной оценки получаемой информации; </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ответственное отношение к информации с учетом правовых и этических аспектов ее распространения; </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развитие чувства личной ответственности за качество окружающей информационной среды;</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 </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lastRenderedPageBreak/>
        <w:t>•</w:t>
      </w:r>
      <w:r w:rsidRPr="009E618B">
        <w:rPr>
          <w:rFonts w:ascii="Times New Roman" w:eastAsia="Times New Roman" w:hAnsi="Times New Roman"/>
          <w:sz w:val="28"/>
          <w:szCs w:val="28"/>
        </w:rPr>
        <w:tab/>
        <w:t>готовность к повышению своего образовательного уровня и продолжению обучения с использованием средств и методов информатики и ИКТ;</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F5447E" w:rsidRPr="009E618B" w:rsidRDefault="00F5447E" w:rsidP="00F5447E">
      <w:pPr>
        <w:spacing w:after="0"/>
        <w:rPr>
          <w:rFonts w:ascii="Times New Roman" w:eastAsia="Times New Roman" w:hAnsi="Times New Roman"/>
          <w:sz w:val="28"/>
          <w:szCs w:val="28"/>
        </w:rPr>
      </w:pPr>
      <w:proofErr w:type="spellStart"/>
      <w:r>
        <w:rPr>
          <w:rFonts w:ascii="Times New Roman" w:hAnsi="Times New Roman"/>
          <w:b/>
          <w:sz w:val="28"/>
        </w:rPr>
        <w:t>Метапредметные</w:t>
      </w:r>
      <w:proofErr w:type="spellEnd"/>
      <w:r>
        <w:rPr>
          <w:rFonts w:ascii="Times New Roman" w:hAnsi="Times New Roman"/>
          <w:b/>
          <w:sz w:val="28"/>
        </w:rPr>
        <w:t xml:space="preserve"> результаты </w:t>
      </w:r>
      <w:r w:rsidRPr="009E618B">
        <w:rPr>
          <w:rFonts w:ascii="Times New Roman" w:eastAsia="Times New Roman" w:hAnsi="Times New Roman"/>
          <w:sz w:val="28"/>
          <w:szCs w:val="28"/>
        </w:rPr>
        <w:t xml:space="preserve">–  освоенные </w:t>
      </w:r>
      <w:proofErr w:type="gramStart"/>
      <w:r w:rsidRPr="009E618B">
        <w:rPr>
          <w:rFonts w:ascii="Times New Roman" w:eastAsia="Times New Roman" w:hAnsi="Times New Roman"/>
          <w:sz w:val="28"/>
          <w:szCs w:val="28"/>
        </w:rPr>
        <w:t>обучающимися</w:t>
      </w:r>
      <w:proofErr w:type="gramEnd"/>
      <w:r w:rsidRPr="009E618B">
        <w:rPr>
          <w:rFonts w:ascii="Times New Roman" w:eastAsia="Times New Roman" w:hAnsi="Times New Roman"/>
          <w:sz w:val="28"/>
          <w:szCs w:val="28"/>
        </w:rPr>
        <w:t xml:space="preserve"> на базе одного, нескольких или всех учебных предметов способы деятельности, применимые как в рамках образовательного процесса, так и в других жизненных ситуациях. Основными </w:t>
      </w:r>
      <w:proofErr w:type="spellStart"/>
      <w:r w:rsidRPr="009E618B">
        <w:rPr>
          <w:rFonts w:ascii="Times New Roman" w:eastAsia="Times New Roman" w:hAnsi="Times New Roman"/>
          <w:sz w:val="28"/>
          <w:szCs w:val="28"/>
        </w:rPr>
        <w:t>метапредметными</w:t>
      </w:r>
      <w:proofErr w:type="spellEnd"/>
      <w:r w:rsidRPr="009E618B">
        <w:rPr>
          <w:rFonts w:ascii="Times New Roman" w:eastAsia="Times New Roman" w:hAnsi="Times New Roman"/>
          <w:sz w:val="28"/>
          <w:szCs w:val="28"/>
        </w:rPr>
        <w:t xml:space="preserve"> результатами, формируемыми при изучении информатики в основной школе, являются:</w:t>
      </w:r>
    </w:p>
    <w:p w:rsidR="00F5447E" w:rsidRPr="009E618B" w:rsidRDefault="00F5447E" w:rsidP="00F5447E">
      <w:pPr>
        <w:spacing w:after="0"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владение </w:t>
      </w:r>
      <w:proofErr w:type="spellStart"/>
      <w:r w:rsidRPr="009E618B">
        <w:rPr>
          <w:rFonts w:ascii="Times New Roman" w:eastAsia="Times New Roman" w:hAnsi="Times New Roman"/>
          <w:sz w:val="28"/>
          <w:szCs w:val="28"/>
        </w:rPr>
        <w:t>общепредметными</w:t>
      </w:r>
      <w:proofErr w:type="spellEnd"/>
      <w:r w:rsidRPr="009E618B">
        <w:rPr>
          <w:rFonts w:ascii="Times New Roman" w:eastAsia="Times New Roman" w:hAnsi="Times New Roman"/>
          <w:sz w:val="28"/>
          <w:szCs w:val="28"/>
        </w:rPr>
        <w:t xml:space="preserve"> понятиями «объект», «система», «модель», «алгоритм», «исполнитель» и др.;</w:t>
      </w:r>
    </w:p>
    <w:p w:rsidR="00F5447E" w:rsidRPr="009E618B" w:rsidRDefault="00F5447E" w:rsidP="00F5447E">
      <w:pPr>
        <w:spacing w:after="0"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владение информационно-логическими умениями: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9E618B">
        <w:rPr>
          <w:rFonts w:ascii="Times New Roman" w:eastAsia="Times New Roman" w:hAnsi="Times New Roman"/>
          <w:sz w:val="28"/>
          <w:szCs w:val="28"/>
        </w:rPr>
        <w:t>логическое рассуждение</w:t>
      </w:r>
      <w:proofErr w:type="gramEnd"/>
      <w:r w:rsidRPr="009E618B">
        <w:rPr>
          <w:rFonts w:ascii="Times New Roman" w:eastAsia="Times New Roman" w:hAnsi="Times New Roman"/>
          <w:sz w:val="28"/>
          <w:szCs w:val="28"/>
        </w:rPr>
        <w:t>, умозаключение (индуктивное, дедуктивное и по аналогии) и делать выводы;</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владение умениями самостоятельно планировать пути достижения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условий, корректировать свои действия в соответствии с изменяющейся ситуацией; оценивать правильность выполнения учебной задачи; </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владение основами самоконтроля, самооценки, принятия решений и осуществления осознанного выбора в учебной и познавательной деятельности;</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владение основными универсальными умениями информационного характера: постановка и формулирование проблемы; поиск и выделение необходимой информации, применение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условий; самостоятельное создание алгоритмов деятельности при решении проблем творческого и поискового характера;</w:t>
      </w:r>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владение информационным моделированием как основным методом приобретения знаний: умение преобразовывать объект из чувственной формы в пространственно-графическую или знаково-символическую модель; умение строить разнообразные информационные структуры для описания объектов; умение «читать» таблицы, графики, диаграммы, схемы и т.д., самостоятельно перекодировать информацию из </w:t>
      </w:r>
      <w:r w:rsidRPr="009E618B">
        <w:rPr>
          <w:rFonts w:ascii="Times New Roman" w:eastAsia="Times New Roman" w:hAnsi="Times New Roman"/>
          <w:sz w:val="28"/>
          <w:szCs w:val="28"/>
        </w:rPr>
        <w:lastRenderedPageBreak/>
        <w:t xml:space="preserve">одной знаковой системы в другую; </w:t>
      </w:r>
      <w:proofErr w:type="gramStart"/>
      <w:r w:rsidRPr="009E618B">
        <w:rPr>
          <w:rFonts w:ascii="Times New Roman" w:eastAsia="Times New Roman" w:hAnsi="Times New Roman"/>
          <w:sz w:val="28"/>
          <w:szCs w:val="28"/>
        </w:rPr>
        <w:t>умение выбирать форму представления информации в зависимости от стоящей задачи, проверять адекватность модели объекту и цели моделирования;</w:t>
      </w:r>
      <w:proofErr w:type="gramEnd"/>
    </w:p>
    <w:p w:rsidR="00F5447E" w:rsidRPr="009E618B" w:rsidRDefault="00F5447E" w:rsidP="00F5447E">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ИКТ-компетентность – широкий спектр умений и навыков использования средств информационных и коммуникационных технологий для сбора, хранения, преобразования и передачи различных видов информации, навыки создания личного информационного пространства (обращение с устройствами ИКТ; фиксация изображений и звуков; создание письменных сообщений; создание графических объектов; создание музыкальных и звуковых сообщений; создание, восприятие и использование </w:t>
      </w:r>
      <w:proofErr w:type="spellStart"/>
      <w:r w:rsidRPr="009E618B">
        <w:rPr>
          <w:rFonts w:ascii="Times New Roman" w:eastAsia="Times New Roman" w:hAnsi="Times New Roman"/>
          <w:sz w:val="28"/>
          <w:szCs w:val="28"/>
        </w:rPr>
        <w:t>гипермедиасообщений</w:t>
      </w:r>
      <w:proofErr w:type="spellEnd"/>
      <w:r w:rsidRPr="009E618B">
        <w:rPr>
          <w:rFonts w:ascii="Times New Roman" w:eastAsia="Times New Roman" w:hAnsi="Times New Roman"/>
          <w:sz w:val="28"/>
          <w:szCs w:val="28"/>
        </w:rPr>
        <w:t>; коммуникация и социальное взаимодействие; поиск и организация хранения информации; анализ информации).</w:t>
      </w:r>
    </w:p>
    <w:p w:rsidR="005619BF" w:rsidRPr="005619BF" w:rsidRDefault="005619BF" w:rsidP="005619BF">
      <w:pPr>
        <w:spacing w:after="0"/>
        <w:rPr>
          <w:rFonts w:ascii="Times New Roman" w:hAnsi="Times New Roman"/>
          <w:b/>
          <w:sz w:val="28"/>
        </w:rPr>
      </w:pPr>
      <w:r w:rsidRPr="005619BF">
        <w:rPr>
          <w:rFonts w:ascii="Times New Roman" w:hAnsi="Times New Roman"/>
          <w:b/>
          <w:sz w:val="28"/>
        </w:rPr>
        <w:t>Предметные результаты</w:t>
      </w:r>
    </w:p>
    <w:p w:rsidR="00175265" w:rsidRPr="009E618B" w:rsidRDefault="00175265" w:rsidP="00175265">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w:t>
      </w:r>
    </w:p>
    <w:p w:rsidR="00175265" w:rsidRPr="009E618B" w:rsidRDefault="00175265" w:rsidP="00175265">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175265" w:rsidRPr="009E618B" w:rsidRDefault="00175265" w:rsidP="00175265">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 xml:space="preserve">формирование представления об основных изучаемых понятиях: информация, алгоритм, модель – и их свойствах; </w:t>
      </w:r>
    </w:p>
    <w:p w:rsidR="00175265" w:rsidRPr="009E618B" w:rsidRDefault="00175265" w:rsidP="00175265">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175265" w:rsidRPr="009E618B" w:rsidRDefault="00175265" w:rsidP="00175265">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175265" w:rsidRPr="009E618B" w:rsidRDefault="00175265" w:rsidP="00175265">
      <w:pPr>
        <w:spacing w:line="240" w:lineRule="auto"/>
        <w:ind w:firstLine="720"/>
        <w:contextualSpacing/>
        <w:jc w:val="both"/>
        <w:rPr>
          <w:rFonts w:ascii="Times New Roman" w:eastAsia="Times New Roman" w:hAnsi="Times New Roman"/>
          <w:sz w:val="28"/>
          <w:szCs w:val="28"/>
        </w:rPr>
      </w:pPr>
      <w:r w:rsidRPr="009E618B">
        <w:rPr>
          <w:rFonts w:ascii="Times New Roman" w:eastAsia="Times New Roman" w:hAnsi="Times New Roman"/>
          <w:sz w:val="28"/>
          <w:szCs w:val="28"/>
        </w:rPr>
        <w:t>•</w:t>
      </w:r>
      <w:r w:rsidRPr="009E618B">
        <w:rPr>
          <w:rFonts w:ascii="Times New Roman" w:eastAsia="Times New Roman" w:hAnsi="Times New Roman"/>
          <w:sz w:val="28"/>
          <w:szCs w:val="28"/>
        </w:rPr>
        <w:tab/>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524DF6" w:rsidRPr="00524DF6" w:rsidRDefault="00524DF6" w:rsidP="00524DF6">
      <w:pPr>
        <w:jc w:val="center"/>
        <w:rPr>
          <w:rFonts w:ascii="Times New Roman" w:hAnsi="Times New Roman"/>
          <w:sz w:val="28"/>
          <w:u w:val="single"/>
          <w:lang w:eastAsia="ru-RU"/>
        </w:rPr>
      </w:pPr>
      <w:r>
        <w:rPr>
          <w:rFonts w:ascii="Times New Roman" w:hAnsi="Times New Roman"/>
          <w:sz w:val="28"/>
          <w:u w:val="single"/>
          <w:lang w:eastAsia="ru-RU"/>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5388"/>
        <w:gridCol w:w="2551"/>
      </w:tblGrid>
      <w:tr w:rsidR="00524DF6" w:rsidRPr="00E10177" w:rsidTr="00524DF6">
        <w:trPr>
          <w:trHeight w:val="322"/>
        </w:trPr>
        <w:tc>
          <w:tcPr>
            <w:tcW w:w="1241" w:type="dxa"/>
            <w:vMerge w:val="restart"/>
          </w:tcPr>
          <w:p w:rsidR="00524DF6" w:rsidRPr="00E10177" w:rsidRDefault="00524DF6" w:rsidP="00524DF6">
            <w:pPr>
              <w:spacing w:after="0" w:line="240" w:lineRule="auto"/>
              <w:jc w:val="center"/>
              <w:rPr>
                <w:rFonts w:ascii="Times New Roman" w:hAnsi="Times New Roman"/>
                <w:b/>
                <w:sz w:val="28"/>
                <w:szCs w:val="28"/>
                <w:lang w:eastAsia="ru-RU"/>
              </w:rPr>
            </w:pPr>
            <w:r w:rsidRPr="00E10177">
              <w:rPr>
                <w:rFonts w:ascii="Times New Roman" w:hAnsi="Times New Roman"/>
                <w:b/>
                <w:sz w:val="28"/>
                <w:szCs w:val="28"/>
                <w:lang w:eastAsia="ru-RU"/>
              </w:rPr>
              <w:t xml:space="preserve">№ </w:t>
            </w:r>
          </w:p>
        </w:tc>
        <w:tc>
          <w:tcPr>
            <w:tcW w:w="5388" w:type="dxa"/>
            <w:vMerge w:val="restart"/>
          </w:tcPr>
          <w:p w:rsidR="00524DF6" w:rsidRPr="00E10177" w:rsidRDefault="00524DF6" w:rsidP="0080015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Тема</w:t>
            </w:r>
          </w:p>
        </w:tc>
        <w:tc>
          <w:tcPr>
            <w:tcW w:w="2551" w:type="dxa"/>
            <w:vMerge w:val="restart"/>
          </w:tcPr>
          <w:p w:rsidR="00524DF6" w:rsidRPr="00E10177" w:rsidRDefault="00524DF6" w:rsidP="0080015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Количество</w:t>
            </w:r>
            <w:r w:rsidRPr="00E10177">
              <w:rPr>
                <w:rFonts w:ascii="Times New Roman" w:hAnsi="Times New Roman"/>
                <w:b/>
                <w:sz w:val="28"/>
                <w:szCs w:val="28"/>
                <w:lang w:eastAsia="ru-RU"/>
              </w:rPr>
              <w:t xml:space="preserve"> часов</w:t>
            </w:r>
          </w:p>
        </w:tc>
      </w:tr>
      <w:tr w:rsidR="00524DF6" w:rsidRPr="00E10177" w:rsidTr="00524DF6">
        <w:trPr>
          <w:trHeight w:val="322"/>
        </w:trPr>
        <w:tc>
          <w:tcPr>
            <w:tcW w:w="1241" w:type="dxa"/>
            <w:vMerge/>
          </w:tcPr>
          <w:p w:rsidR="00524DF6" w:rsidRPr="00E10177" w:rsidRDefault="00524DF6" w:rsidP="0080015E">
            <w:pPr>
              <w:spacing w:after="0" w:line="240" w:lineRule="auto"/>
              <w:jc w:val="center"/>
              <w:rPr>
                <w:rFonts w:ascii="Times New Roman" w:hAnsi="Times New Roman"/>
                <w:b/>
                <w:sz w:val="28"/>
                <w:szCs w:val="28"/>
                <w:lang w:eastAsia="ru-RU"/>
              </w:rPr>
            </w:pPr>
          </w:p>
        </w:tc>
        <w:tc>
          <w:tcPr>
            <w:tcW w:w="5388" w:type="dxa"/>
            <w:vMerge/>
          </w:tcPr>
          <w:p w:rsidR="00524DF6" w:rsidRPr="00E10177" w:rsidRDefault="00524DF6" w:rsidP="0080015E">
            <w:pPr>
              <w:spacing w:after="0" w:line="240" w:lineRule="auto"/>
              <w:jc w:val="center"/>
              <w:rPr>
                <w:rFonts w:ascii="Times New Roman" w:hAnsi="Times New Roman"/>
                <w:b/>
                <w:sz w:val="28"/>
                <w:szCs w:val="28"/>
                <w:lang w:eastAsia="ru-RU"/>
              </w:rPr>
            </w:pPr>
          </w:p>
        </w:tc>
        <w:tc>
          <w:tcPr>
            <w:tcW w:w="2551" w:type="dxa"/>
            <w:vMerge/>
          </w:tcPr>
          <w:p w:rsidR="00524DF6" w:rsidRPr="00E10177" w:rsidRDefault="00524DF6" w:rsidP="0080015E">
            <w:pPr>
              <w:spacing w:after="0" w:line="240" w:lineRule="auto"/>
              <w:jc w:val="center"/>
              <w:rPr>
                <w:rFonts w:ascii="Times New Roman" w:hAnsi="Times New Roman"/>
                <w:b/>
                <w:sz w:val="28"/>
                <w:szCs w:val="28"/>
                <w:lang w:eastAsia="ru-RU"/>
              </w:rPr>
            </w:pPr>
          </w:p>
        </w:tc>
      </w:tr>
      <w:tr w:rsidR="00524DF6" w:rsidRPr="00E10177" w:rsidTr="00524DF6">
        <w:tc>
          <w:tcPr>
            <w:tcW w:w="1241" w:type="dxa"/>
          </w:tcPr>
          <w:p w:rsidR="00524DF6" w:rsidRPr="001C5352" w:rsidRDefault="00524DF6" w:rsidP="0080015E">
            <w:pPr>
              <w:spacing w:after="0" w:line="240" w:lineRule="auto"/>
              <w:jc w:val="center"/>
              <w:rPr>
                <w:rFonts w:ascii="Times New Roman" w:hAnsi="Times New Roman"/>
                <w:sz w:val="28"/>
                <w:szCs w:val="28"/>
                <w:lang w:eastAsia="ru-RU"/>
              </w:rPr>
            </w:pPr>
            <w:r w:rsidRPr="001C5352">
              <w:rPr>
                <w:rFonts w:ascii="Times New Roman" w:hAnsi="Times New Roman"/>
                <w:sz w:val="28"/>
                <w:szCs w:val="28"/>
                <w:lang w:eastAsia="ru-RU"/>
              </w:rPr>
              <w:t>1.</w:t>
            </w:r>
          </w:p>
        </w:tc>
        <w:tc>
          <w:tcPr>
            <w:tcW w:w="5388" w:type="dxa"/>
          </w:tcPr>
          <w:p w:rsidR="00524DF6" w:rsidRPr="001C5352" w:rsidRDefault="00524DF6" w:rsidP="0080015E">
            <w:pPr>
              <w:spacing w:after="0" w:line="240" w:lineRule="auto"/>
              <w:rPr>
                <w:rFonts w:ascii="Times New Roman" w:hAnsi="Times New Roman"/>
                <w:sz w:val="28"/>
                <w:szCs w:val="28"/>
                <w:lang w:eastAsia="ru-RU"/>
              </w:rPr>
            </w:pPr>
            <w:r w:rsidRPr="001C5352">
              <w:rPr>
                <w:rFonts w:ascii="Times New Roman" w:hAnsi="Times New Roman"/>
                <w:sz w:val="28"/>
                <w:szCs w:val="28"/>
              </w:rPr>
              <w:t>От задачи к алгоритму</w:t>
            </w:r>
            <w:r>
              <w:rPr>
                <w:rFonts w:ascii="Times New Roman" w:hAnsi="Times New Roman"/>
                <w:sz w:val="28"/>
                <w:szCs w:val="28"/>
              </w:rPr>
              <w:t>.</w:t>
            </w:r>
          </w:p>
        </w:tc>
        <w:tc>
          <w:tcPr>
            <w:tcW w:w="2551" w:type="dxa"/>
          </w:tcPr>
          <w:p w:rsidR="00524DF6" w:rsidRPr="001C5352" w:rsidRDefault="00524DF6" w:rsidP="0080015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r>
      <w:tr w:rsidR="00524DF6" w:rsidRPr="00E10177" w:rsidTr="00524DF6">
        <w:tc>
          <w:tcPr>
            <w:tcW w:w="1241" w:type="dxa"/>
          </w:tcPr>
          <w:p w:rsidR="00524DF6" w:rsidRPr="001C5352" w:rsidRDefault="00524DF6" w:rsidP="0080015E">
            <w:pPr>
              <w:spacing w:after="0" w:line="240" w:lineRule="auto"/>
              <w:jc w:val="center"/>
              <w:rPr>
                <w:rFonts w:ascii="Times New Roman" w:hAnsi="Times New Roman"/>
                <w:sz w:val="28"/>
                <w:szCs w:val="28"/>
                <w:lang w:eastAsia="ru-RU"/>
              </w:rPr>
            </w:pPr>
            <w:r w:rsidRPr="001C5352">
              <w:rPr>
                <w:rFonts w:ascii="Times New Roman" w:hAnsi="Times New Roman"/>
                <w:sz w:val="28"/>
                <w:szCs w:val="28"/>
                <w:lang w:eastAsia="ru-RU"/>
              </w:rPr>
              <w:t>2.</w:t>
            </w:r>
          </w:p>
        </w:tc>
        <w:tc>
          <w:tcPr>
            <w:tcW w:w="5388" w:type="dxa"/>
          </w:tcPr>
          <w:p w:rsidR="00524DF6" w:rsidRPr="001C5352" w:rsidRDefault="00524DF6" w:rsidP="0080015E">
            <w:pPr>
              <w:spacing w:after="0" w:line="240" w:lineRule="auto"/>
              <w:rPr>
                <w:rFonts w:ascii="Times New Roman" w:hAnsi="Times New Roman"/>
                <w:sz w:val="28"/>
                <w:szCs w:val="28"/>
                <w:lang w:eastAsia="ru-RU"/>
              </w:rPr>
            </w:pPr>
            <w:r w:rsidRPr="001C5352">
              <w:rPr>
                <w:rFonts w:ascii="Times New Roman" w:hAnsi="Times New Roman"/>
                <w:sz w:val="28"/>
                <w:szCs w:val="28"/>
              </w:rPr>
              <w:t>Алгоритмы и исполнители</w:t>
            </w:r>
            <w:r>
              <w:rPr>
                <w:rFonts w:ascii="Times New Roman" w:hAnsi="Times New Roman"/>
                <w:sz w:val="28"/>
                <w:szCs w:val="28"/>
              </w:rPr>
              <w:t>.</w:t>
            </w:r>
          </w:p>
        </w:tc>
        <w:tc>
          <w:tcPr>
            <w:tcW w:w="2551" w:type="dxa"/>
          </w:tcPr>
          <w:p w:rsidR="00524DF6" w:rsidRPr="001C5352" w:rsidRDefault="00524DF6" w:rsidP="0080015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r>
      <w:tr w:rsidR="00524DF6" w:rsidRPr="00E10177" w:rsidTr="00524DF6">
        <w:tc>
          <w:tcPr>
            <w:tcW w:w="1241" w:type="dxa"/>
          </w:tcPr>
          <w:p w:rsidR="00524DF6" w:rsidRPr="001C5352" w:rsidRDefault="00524DF6" w:rsidP="0080015E">
            <w:pPr>
              <w:spacing w:after="0" w:line="240" w:lineRule="auto"/>
              <w:jc w:val="center"/>
              <w:rPr>
                <w:rFonts w:ascii="Times New Roman" w:hAnsi="Times New Roman"/>
                <w:sz w:val="28"/>
                <w:szCs w:val="28"/>
                <w:lang w:eastAsia="ru-RU"/>
              </w:rPr>
            </w:pPr>
            <w:r w:rsidRPr="001C5352">
              <w:rPr>
                <w:rFonts w:ascii="Times New Roman" w:hAnsi="Times New Roman"/>
                <w:sz w:val="28"/>
                <w:szCs w:val="28"/>
                <w:lang w:eastAsia="ru-RU"/>
              </w:rPr>
              <w:t>3.</w:t>
            </w:r>
          </w:p>
        </w:tc>
        <w:tc>
          <w:tcPr>
            <w:tcW w:w="5388" w:type="dxa"/>
          </w:tcPr>
          <w:p w:rsidR="00524DF6" w:rsidRPr="001C5352" w:rsidRDefault="00524DF6" w:rsidP="0080015E">
            <w:pPr>
              <w:spacing w:after="0" w:line="240" w:lineRule="auto"/>
              <w:rPr>
                <w:rFonts w:ascii="Times New Roman" w:hAnsi="Times New Roman"/>
                <w:sz w:val="28"/>
                <w:szCs w:val="28"/>
                <w:lang w:eastAsia="ru-RU"/>
              </w:rPr>
            </w:pPr>
            <w:r w:rsidRPr="001C5352">
              <w:rPr>
                <w:rFonts w:ascii="Times New Roman" w:hAnsi="Times New Roman"/>
                <w:sz w:val="28"/>
                <w:szCs w:val="28"/>
              </w:rPr>
              <w:t>Исполнители рисуют</w:t>
            </w:r>
            <w:r>
              <w:rPr>
                <w:rFonts w:ascii="Times New Roman" w:hAnsi="Times New Roman"/>
                <w:sz w:val="28"/>
                <w:szCs w:val="28"/>
              </w:rPr>
              <w:t>.</w:t>
            </w:r>
          </w:p>
        </w:tc>
        <w:tc>
          <w:tcPr>
            <w:tcW w:w="2551" w:type="dxa"/>
          </w:tcPr>
          <w:p w:rsidR="00524DF6" w:rsidRPr="001C5352" w:rsidRDefault="00524DF6" w:rsidP="0080015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r>
      <w:tr w:rsidR="00524DF6" w:rsidRPr="00E10177" w:rsidTr="00524DF6">
        <w:tc>
          <w:tcPr>
            <w:tcW w:w="1241" w:type="dxa"/>
          </w:tcPr>
          <w:p w:rsidR="00524DF6" w:rsidRPr="001C5352" w:rsidRDefault="00524DF6" w:rsidP="0080015E">
            <w:pPr>
              <w:spacing w:after="0" w:line="240" w:lineRule="auto"/>
              <w:jc w:val="center"/>
              <w:rPr>
                <w:rFonts w:ascii="Times New Roman" w:hAnsi="Times New Roman"/>
                <w:sz w:val="28"/>
                <w:szCs w:val="28"/>
                <w:lang w:eastAsia="ru-RU"/>
              </w:rPr>
            </w:pPr>
            <w:r w:rsidRPr="001C5352">
              <w:rPr>
                <w:rFonts w:ascii="Times New Roman" w:hAnsi="Times New Roman"/>
                <w:sz w:val="28"/>
                <w:szCs w:val="28"/>
                <w:lang w:eastAsia="ru-RU"/>
              </w:rPr>
              <w:t>4.</w:t>
            </w:r>
          </w:p>
        </w:tc>
        <w:tc>
          <w:tcPr>
            <w:tcW w:w="5388" w:type="dxa"/>
          </w:tcPr>
          <w:p w:rsidR="00524DF6" w:rsidRPr="001C5352" w:rsidRDefault="00524DF6" w:rsidP="0080015E">
            <w:pPr>
              <w:spacing w:after="0" w:line="240" w:lineRule="auto"/>
              <w:rPr>
                <w:rFonts w:ascii="Times New Roman" w:hAnsi="Times New Roman"/>
                <w:sz w:val="28"/>
                <w:szCs w:val="28"/>
                <w:lang w:eastAsia="ru-RU"/>
              </w:rPr>
            </w:pPr>
            <w:r w:rsidRPr="001C5352">
              <w:rPr>
                <w:rFonts w:ascii="Times New Roman" w:hAnsi="Times New Roman"/>
                <w:sz w:val="28"/>
                <w:szCs w:val="28"/>
              </w:rPr>
              <w:t>Исполнители учатся считать</w:t>
            </w:r>
            <w:r>
              <w:rPr>
                <w:rFonts w:ascii="Times New Roman" w:hAnsi="Times New Roman"/>
                <w:sz w:val="28"/>
                <w:szCs w:val="28"/>
              </w:rPr>
              <w:t>.</w:t>
            </w:r>
          </w:p>
        </w:tc>
        <w:tc>
          <w:tcPr>
            <w:tcW w:w="2551" w:type="dxa"/>
          </w:tcPr>
          <w:p w:rsidR="00524DF6" w:rsidRPr="001C5352" w:rsidRDefault="00524DF6" w:rsidP="0080015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r>
      <w:tr w:rsidR="00524DF6" w:rsidRPr="00E10177" w:rsidTr="00524DF6">
        <w:tc>
          <w:tcPr>
            <w:tcW w:w="1241" w:type="dxa"/>
          </w:tcPr>
          <w:p w:rsidR="00524DF6" w:rsidRPr="00E10177" w:rsidRDefault="00524DF6" w:rsidP="0080015E">
            <w:pPr>
              <w:spacing w:after="0" w:line="240" w:lineRule="auto"/>
              <w:jc w:val="center"/>
              <w:rPr>
                <w:rFonts w:ascii="Times New Roman" w:hAnsi="Times New Roman"/>
                <w:sz w:val="28"/>
                <w:szCs w:val="28"/>
                <w:lang w:eastAsia="ru-RU"/>
              </w:rPr>
            </w:pPr>
          </w:p>
        </w:tc>
        <w:tc>
          <w:tcPr>
            <w:tcW w:w="5388" w:type="dxa"/>
          </w:tcPr>
          <w:p w:rsidR="00524DF6" w:rsidRPr="00E10177" w:rsidRDefault="00524DF6" w:rsidP="0080015E">
            <w:pPr>
              <w:spacing w:after="0" w:line="240" w:lineRule="auto"/>
              <w:jc w:val="center"/>
              <w:rPr>
                <w:rFonts w:ascii="Times New Roman" w:hAnsi="Times New Roman"/>
                <w:b/>
                <w:sz w:val="28"/>
                <w:szCs w:val="28"/>
                <w:lang w:eastAsia="ru-RU"/>
              </w:rPr>
            </w:pPr>
            <w:r w:rsidRPr="00E10177">
              <w:rPr>
                <w:rFonts w:ascii="Times New Roman" w:hAnsi="Times New Roman"/>
                <w:b/>
                <w:sz w:val="28"/>
                <w:szCs w:val="28"/>
                <w:lang w:eastAsia="ru-RU"/>
              </w:rPr>
              <w:t>ИТОГО:</w:t>
            </w:r>
          </w:p>
        </w:tc>
        <w:tc>
          <w:tcPr>
            <w:tcW w:w="2551" w:type="dxa"/>
          </w:tcPr>
          <w:p w:rsidR="00524DF6" w:rsidRPr="00E10177" w:rsidRDefault="00524DF6" w:rsidP="0080015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17</w:t>
            </w:r>
          </w:p>
        </w:tc>
      </w:tr>
    </w:tbl>
    <w:p w:rsidR="008F0311" w:rsidRPr="005619BF" w:rsidRDefault="008F0311" w:rsidP="00B017B9">
      <w:pPr>
        <w:rPr>
          <w:rFonts w:ascii="Times New Roman" w:hAnsi="Times New Roman"/>
          <w:sz w:val="28"/>
          <w:szCs w:val="28"/>
        </w:rPr>
      </w:pPr>
      <w:bookmarkStart w:id="0" w:name="_GoBack"/>
      <w:bookmarkEnd w:id="0"/>
    </w:p>
    <w:sectPr w:rsidR="008F0311" w:rsidRPr="005619BF" w:rsidSect="00604F7D">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F8C" w:rsidRDefault="00E45F8C" w:rsidP="00604F7D">
      <w:pPr>
        <w:spacing w:after="0" w:line="240" w:lineRule="auto"/>
      </w:pPr>
      <w:r>
        <w:separator/>
      </w:r>
    </w:p>
  </w:endnote>
  <w:endnote w:type="continuationSeparator" w:id="0">
    <w:p w:rsidR="00E45F8C" w:rsidRDefault="00E45F8C" w:rsidP="0060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289960"/>
      <w:docPartObj>
        <w:docPartGallery w:val="Page Numbers (Bottom of Page)"/>
        <w:docPartUnique/>
      </w:docPartObj>
    </w:sdtPr>
    <w:sdtEndPr/>
    <w:sdtContent>
      <w:p w:rsidR="00604F7D" w:rsidRDefault="00604F7D">
        <w:pPr>
          <w:pStyle w:val="a5"/>
          <w:jc w:val="center"/>
        </w:pPr>
        <w:r>
          <w:fldChar w:fldCharType="begin"/>
        </w:r>
        <w:r>
          <w:instrText>PAGE   \* MERGEFORMAT</w:instrText>
        </w:r>
        <w:r>
          <w:fldChar w:fldCharType="separate"/>
        </w:r>
        <w:r w:rsidR="00B017B9">
          <w:rPr>
            <w:noProof/>
          </w:rPr>
          <w:t>7</w:t>
        </w:r>
        <w:r>
          <w:fldChar w:fldCharType="end"/>
        </w:r>
      </w:p>
    </w:sdtContent>
  </w:sdt>
  <w:p w:rsidR="00604F7D" w:rsidRDefault="00604F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F8C" w:rsidRDefault="00E45F8C" w:rsidP="00604F7D">
      <w:pPr>
        <w:spacing w:after="0" w:line="240" w:lineRule="auto"/>
      </w:pPr>
      <w:r>
        <w:separator/>
      </w:r>
    </w:p>
  </w:footnote>
  <w:footnote w:type="continuationSeparator" w:id="0">
    <w:p w:rsidR="00E45F8C" w:rsidRDefault="00E45F8C" w:rsidP="00604F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6149A"/>
    <w:multiLevelType w:val="hybridMultilevel"/>
    <w:tmpl w:val="2CD41D52"/>
    <w:lvl w:ilvl="0" w:tplc="DFA41666">
      <w:start w:val="1"/>
      <w:numFmt w:val="bullet"/>
      <w:lvlText w:val=""/>
      <w:lvlJc w:val="left"/>
      <w:pPr>
        <w:tabs>
          <w:tab w:val="num" w:pos="2682"/>
        </w:tabs>
        <w:ind w:left="2682" w:hanging="360"/>
      </w:pPr>
      <w:rPr>
        <w:rFonts w:ascii="Symbol" w:hAnsi="Symbol" w:hint="default"/>
      </w:rPr>
    </w:lvl>
    <w:lvl w:ilvl="1" w:tplc="04190003">
      <w:start w:val="1"/>
      <w:numFmt w:val="bullet"/>
      <w:lvlText w:val="o"/>
      <w:lvlJc w:val="left"/>
      <w:pPr>
        <w:tabs>
          <w:tab w:val="num" w:pos="2694"/>
        </w:tabs>
        <w:ind w:left="2694" w:hanging="360"/>
      </w:pPr>
      <w:rPr>
        <w:rFonts w:ascii="Courier New" w:hAnsi="Courier New" w:cs="Courier New" w:hint="default"/>
      </w:rPr>
    </w:lvl>
    <w:lvl w:ilvl="2" w:tplc="04190005">
      <w:start w:val="1"/>
      <w:numFmt w:val="bullet"/>
      <w:lvlText w:val=""/>
      <w:lvlJc w:val="left"/>
      <w:pPr>
        <w:tabs>
          <w:tab w:val="num" w:pos="3414"/>
        </w:tabs>
        <w:ind w:left="3414" w:hanging="360"/>
      </w:pPr>
      <w:rPr>
        <w:rFonts w:ascii="Wingdings" w:hAnsi="Wingdings" w:hint="default"/>
      </w:rPr>
    </w:lvl>
    <w:lvl w:ilvl="3" w:tplc="04190001">
      <w:start w:val="1"/>
      <w:numFmt w:val="bullet"/>
      <w:lvlText w:val=""/>
      <w:lvlJc w:val="left"/>
      <w:pPr>
        <w:tabs>
          <w:tab w:val="num" w:pos="4134"/>
        </w:tabs>
        <w:ind w:left="4134" w:hanging="360"/>
      </w:pPr>
      <w:rPr>
        <w:rFonts w:ascii="Symbol" w:hAnsi="Symbol" w:hint="default"/>
      </w:rPr>
    </w:lvl>
    <w:lvl w:ilvl="4" w:tplc="04190003">
      <w:start w:val="1"/>
      <w:numFmt w:val="bullet"/>
      <w:lvlText w:val="o"/>
      <w:lvlJc w:val="left"/>
      <w:pPr>
        <w:tabs>
          <w:tab w:val="num" w:pos="4854"/>
        </w:tabs>
        <w:ind w:left="4854" w:hanging="360"/>
      </w:pPr>
      <w:rPr>
        <w:rFonts w:ascii="Courier New" w:hAnsi="Courier New" w:cs="Courier New" w:hint="default"/>
      </w:rPr>
    </w:lvl>
    <w:lvl w:ilvl="5" w:tplc="04190005">
      <w:start w:val="1"/>
      <w:numFmt w:val="bullet"/>
      <w:lvlText w:val=""/>
      <w:lvlJc w:val="left"/>
      <w:pPr>
        <w:tabs>
          <w:tab w:val="num" w:pos="5574"/>
        </w:tabs>
        <w:ind w:left="5574" w:hanging="360"/>
      </w:pPr>
      <w:rPr>
        <w:rFonts w:ascii="Wingdings" w:hAnsi="Wingdings" w:hint="default"/>
      </w:rPr>
    </w:lvl>
    <w:lvl w:ilvl="6" w:tplc="04190001">
      <w:start w:val="1"/>
      <w:numFmt w:val="bullet"/>
      <w:lvlText w:val=""/>
      <w:lvlJc w:val="left"/>
      <w:pPr>
        <w:tabs>
          <w:tab w:val="num" w:pos="6294"/>
        </w:tabs>
        <w:ind w:left="6294" w:hanging="360"/>
      </w:pPr>
      <w:rPr>
        <w:rFonts w:ascii="Symbol" w:hAnsi="Symbol" w:hint="default"/>
      </w:rPr>
    </w:lvl>
    <w:lvl w:ilvl="7" w:tplc="04190003">
      <w:start w:val="1"/>
      <w:numFmt w:val="bullet"/>
      <w:lvlText w:val="o"/>
      <w:lvlJc w:val="left"/>
      <w:pPr>
        <w:tabs>
          <w:tab w:val="num" w:pos="7014"/>
        </w:tabs>
        <w:ind w:left="7014" w:hanging="360"/>
      </w:pPr>
      <w:rPr>
        <w:rFonts w:ascii="Courier New" w:hAnsi="Courier New" w:cs="Courier New" w:hint="default"/>
      </w:rPr>
    </w:lvl>
    <w:lvl w:ilvl="8" w:tplc="04190005">
      <w:start w:val="1"/>
      <w:numFmt w:val="bullet"/>
      <w:lvlText w:val=""/>
      <w:lvlJc w:val="left"/>
      <w:pPr>
        <w:tabs>
          <w:tab w:val="num" w:pos="7734"/>
        </w:tabs>
        <w:ind w:left="7734" w:hanging="360"/>
      </w:pPr>
      <w:rPr>
        <w:rFonts w:ascii="Wingdings" w:hAnsi="Wingdings" w:hint="default"/>
      </w:rPr>
    </w:lvl>
  </w:abstractNum>
  <w:abstractNum w:abstractNumId="1">
    <w:nsid w:val="761564F9"/>
    <w:multiLevelType w:val="hybridMultilevel"/>
    <w:tmpl w:val="6F50B33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9BF"/>
    <w:rsid w:val="00175265"/>
    <w:rsid w:val="00524DF6"/>
    <w:rsid w:val="005619BF"/>
    <w:rsid w:val="00604F7D"/>
    <w:rsid w:val="00682665"/>
    <w:rsid w:val="008D01AB"/>
    <w:rsid w:val="008F0311"/>
    <w:rsid w:val="00B017B9"/>
    <w:rsid w:val="00E45F8C"/>
    <w:rsid w:val="00F54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9BF"/>
    <w:rPr>
      <w:rFonts w:ascii="Calibri" w:eastAsia="Calibri" w:hAnsi="Calibri" w:cs="Times New Roman"/>
    </w:rPr>
  </w:style>
  <w:style w:type="paragraph" w:styleId="3">
    <w:name w:val="heading 3"/>
    <w:basedOn w:val="a"/>
    <w:next w:val="a"/>
    <w:link w:val="30"/>
    <w:semiHidden/>
    <w:unhideWhenUsed/>
    <w:qFormat/>
    <w:rsid w:val="005619BF"/>
    <w:pPr>
      <w:keepNext/>
      <w:spacing w:before="60" w:after="60" w:line="240" w:lineRule="auto"/>
      <w:jc w:val="both"/>
      <w:outlineLvl w:val="2"/>
    </w:pPr>
    <w:rPr>
      <w:rFonts w:ascii="Times New Roman" w:eastAsia="Times New Roman" w:hAnsi="Times New Roman"/>
      <w:b/>
      <w:sz w:val="20"/>
      <w:szCs w:val="20"/>
      <w:lang w:val="x-none" w:eastAsia="x-none"/>
    </w:rPr>
  </w:style>
  <w:style w:type="paragraph" w:styleId="4">
    <w:name w:val="heading 4"/>
    <w:basedOn w:val="a"/>
    <w:next w:val="a"/>
    <w:link w:val="40"/>
    <w:uiPriority w:val="9"/>
    <w:semiHidden/>
    <w:unhideWhenUsed/>
    <w:qFormat/>
    <w:rsid w:val="00524DF6"/>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5619BF"/>
    <w:pPr>
      <w:spacing w:before="240" w:after="60"/>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619BF"/>
    <w:rPr>
      <w:rFonts w:ascii="Times New Roman" w:eastAsia="Times New Roman" w:hAnsi="Times New Roman" w:cs="Times New Roman"/>
      <w:b/>
      <w:sz w:val="20"/>
      <w:szCs w:val="20"/>
      <w:lang w:val="x-none" w:eastAsia="x-none"/>
    </w:rPr>
  </w:style>
  <w:style w:type="character" w:customStyle="1" w:styleId="80">
    <w:name w:val="Заголовок 8 Знак"/>
    <w:basedOn w:val="a0"/>
    <w:link w:val="8"/>
    <w:uiPriority w:val="9"/>
    <w:semiHidden/>
    <w:rsid w:val="005619BF"/>
    <w:rPr>
      <w:rFonts w:ascii="Calibri" w:eastAsia="Times New Roman" w:hAnsi="Calibri" w:cs="Times New Roman"/>
      <w:i/>
      <w:iCs/>
      <w:sz w:val="24"/>
      <w:szCs w:val="24"/>
    </w:rPr>
  </w:style>
  <w:style w:type="character" w:customStyle="1" w:styleId="40">
    <w:name w:val="Заголовок 4 Знак"/>
    <w:basedOn w:val="a0"/>
    <w:link w:val="4"/>
    <w:uiPriority w:val="9"/>
    <w:semiHidden/>
    <w:rsid w:val="00524DF6"/>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604F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4F7D"/>
    <w:rPr>
      <w:rFonts w:ascii="Calibri" w:eastAsia="Calibri" w:hAnsi="Calibri" w:cs="Times New Roman"/>
    </w:rPr>
  </w:style>
  <w:style w:type="paragraph" w:styleId="a5">
    <w:name w:val="footer"/>
    <w:basedOn w:val="a"/>
    <w:link w:val="a6"/>
    <w:uiPriority w:val="99"/>
    <w:unhideWhenUsed/>
    <w:rsid w:val="00604F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4F7D"/>
    <w:rPr>
      <w:rFonts w:ascii="Calibri" w:eastAsia="Calibri" w:hAnsi="Calibri" w:cs="Times New Roman"/>
    </w:rPr>
  </w:style>
  <w:style w:type="paragraph" w:styleId="a7">
    <w:name w:val="Balloon Text"/>
    <w:basedOn w:val="a"/>
    <w:link w:val="a8"/>
    <w:uiPriority w:val="99"/>
    <w:semiHidden/>
    <w:unhideWhenUsed/>
    <w:rsid w:val="00604F7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4F7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9BF"/>
    <w:rPr>
      <w:rFonts w:ascii="Calibri" w:eastAsia="Calibri" w:hAnsi="Calibri" w:cs="Times New Roman"/>
    </w:rPr>
  </w:style>
  <w:style w:type="paragraph" w:styleId="3">
    <w:name w:val="heading 3"/>
    <w:basedOn w:val="a"/>
    <w:next w:val="a"/>
    <w:link w:val="30"/>
    <w:semiHidden/>
    <w:unhideWhenUsed/>
    <w:qFormat/>
    <w:rsid w:val="005619BF"/>
    <w:pPr>
      <w:keepNext/>
      <w:spacing w:before="60" w:after="60" w:line="240" w:lineRule="auto"/>
      <w:jc w:val="both"/>
      <w:outlineLvl w:val="2"/>
    </w:pPr>
    <w:rPr>
      <w:rFonts w:ascii="Times New Roman" w:eastAsia="Times New Roman" w:hAnsi="Times New Roman"/>
      <w:b/>
      <w:sz w:val="20"/>
      <w:szCs w:val="20"/>
      <w:lang w:val="x-none" w:eastAsia="x-none"/>
    </w:rPr>
  </w:style>
  <w:style w:type="paragraph" w:styleId="4">
    <w:name w:val="heading 4"/>
    <w:basedOn w:val="a"/>
    <w:next w:val="a"/>
    <w:link w:val="40"/>
    <w:uiPriority w:val="9"/>
    <w:semiHidden/>
    <w:unhideWhenUsed/>
    <w:qFormat/>
    <w:rsid w:val="00524DF6"/>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5619BF"/>
    <w:pPr>
      <w:spacing w:before="240" w:after="60"/>
      <w:outlineLvl w:val="7"/>
    </w:pPr>
    <w:rPr>
      <w:rFonts w:eastAsia="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619BF"/>
    <w:rPr>
      <w:rFonts w:ascii="Times New Roman" w:eastAsia="Times New Roman" w:hAnsi="Times New Roman" w:cs="Times New Roman"/>
      <w:b/>
      <w:sz w:val="20"/>
      <w:szCs w:val="20"/>
      <w:lang w:val="x-none" w:eastAsia="x-none"/>
    </w:rPr>
  </w:style>
  <w:style w:type="character" w:customStyle="1" w:styleId="80">
    <w:name w:val="Заголовок 8 Знак"/>
    <w:basedOn w:val="a0"/>
    <w:link w:val="8"/>
    <w:uiPriority w:val="9"/>
    <w:semiHidden/>
    <w:rsid w:val="005619BF"/>
    <w:rPr>
      <w:rFonts w:ascii="Calibri" w:eastAsia="Times New Roman" w:hAnsi="Calibri" w:cs="Times New Roman"/>
      <w:i/>
      <w:iCs/>
      <w:sz w:val="24"/>
      <w:szCs w:val="24"/>
    </w:rPr>
  </w:style>
  <w:style w:type="character" w:customStyle="1" w:styleId="40">
    <w:name w:val="Заголовок 4 Знак"/>
    <w:basedOn w:val="a0"/>
    <w:link w:val="4"/>
    <w:uiPriority w:val="9"/>
    <w:semiHidden/>
    <w:rsid w:val="00524DF6"/>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604F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4F7D"/>
    <w:rPr>
      <w:rFonts w:ascii="Calibri" w:eastAsia="Calibri" w:hAnsi="Calibri" w:cs="Times New Roman"/>
    </w:rPr>
  </w:style>
  <w:style w:type="paragraph" w:styleId="a5">
    <w:name w:val="footer"/>
    <w:basedOn w:val="a"/>
    <w:link w:val="a6"/>
    <w:uiPriority w:val="99"/>
    <w:unhideWhenUsed/>
    <w:rsid w:val="00604F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4F7D"/>
    <w:rPr>
      <w:rFonts w:ascii="Calibri" w:eastAsia="Calibri" w:hAnsi="Calibri" w:cs="Times New Roman"/>
    </w:rPr>
  </w:style>
  <w:style w:type="paragraph" w:styleId="a7">
    <w:name w:val="Balloon Text"/>
    <w:basedOn w:val="a"/>
    <w:link w:val="a8"/>
    <w:uiPriority w:val="99"/>
    <w:semiHidden/>
    <w:unhideWhenUsed/>
    <w:rsid w:val="00604F7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4F7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519005">
      <w:bodyDiv w:val="1"/>
      <w:marLeft w:val="0"/>
      <w:marRight w:val="0"/>
      <w:marTop w:val="0"/>
      <w:marBottom w:val="0"/>
      <w:divBdr>
        <w:top w:val="none" w:sz="0" w:space="0" w:color="auto"/>
        <w:left w:val="none" w:sz="0" w:space="0" w:color="auto"/>
        <w:bottom w:val="none" w:sz="0" w:space="0" w:color="auto"/>
        <w:right w:val="none" w:sz="0" w:space="0" w:color="auto"/>
      </w:divBdr>
    </w:div>
    <w:div w:id="168906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15C28-2681-4720-9092-04444685D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1878</Words>
  <Characters>10709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точка роста</dc:creator>
  <cp:lastModifiedBy>точка роста</cp:lastModifiedBy>
  <cp:revision>8</cp:revision>
  <cp:lastPrinted>2001-12-31T21:33:00Z</cp:lastPrinted>
  <dcterms:created xsi:type="dcterms:W3CDTF">2023-09-21T19:03:00Z</dcterms:created>
  <dcterms:modified xsi:type="dcterms:W3CDTF">2024-08-25T12:45:00Z</dcterms:modified>
</cp:coreProperties>
</file>