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89B" w:rsidRPr="008B389B" w:rsidRDefault="008B389B" w:rsidP="008B389B">
      <w:pPr>
        <w:spacing w:after="0"/>
        <w:ind w:left="120"/>
        <w:rPr>
          <w:rFonts w:ascii="Calibri" w:eastAsia="Calibri" w:hAnsi="Calibri" w:cs="Times New Roman"/>
          <w:sz w:val="28"/>
          <w:szCs w:val="28"/>
        </w:rPr>
      </w:pPr>
      <w:bookmarkStart w:id="0" w:name="_GoBack"/>
      <w:bookmarkEnd w:id="0"/>
    </w:p>
    <w:p w:rsidR="008B389B" w:rsidRPr="008B389B" w:rsidRDefault="008B389B" w:rsidP="008B389B">
      <w:pPr>
        <w:spacing w:after="0" w:line="240" w:lineRule="auto"/>
        <w:jc w:val="center"/>
        <w:rPr>
          <w:rFonts w:ascii="Times New Roman" w:eastAsia="Calibri" w:hAnsi="Times New Roman" w:cs="Times New Roman"/>
          <w:b/>
          <w:sz w:val="28"/>
          <w:szCs w:val="28"/>
        </w:rPr>
      </w:pPr>
      <w:r w:rsidRPr="008B389B">
        <w:rPr>
          <w:rFonts w:ascii="Times New Roman" w:eastAsia="Calibri" w:hAnsi="Times New Roman" w:cs="Times New Roman"/>
          <w:b/>
          <w:sz w:val="28"/>
          <w:szCs w:val="28"/>
        </w:rPr>
        <w:t>Муниципальное бюджетное общеобразовательное учреждение</w:t>
      </w:r>
    </w:p>
    <w:p w:rsidR="008B389B" w:rsidRPr="008B389B" w:rsidRDefault="008B389B" w:rsidP="008B389B">
      <w:pPr>
        <w:spacing w:after="0" w:line="240" w:lineRule="auto"/>
        <w:jc w:val="center"/>
        <w:rPr>
          <w:rFonts w:ascii="Times New Roman" w:eastAsia="Calibri" w:hAnsi="Times New Roman" w:cs="Times New Roman"/>
          <w:b/>
          <w:sz w:val="28"/>
          <w:szCs w:val="28"/>
        </w:rPr>
      </w:pPr>
      <w:r w:rsidRPr="008B389B">
        <w:rPr>
          <w:rFonts w:ascii="Times New Roman" w:eastAsia="Calibri" w:hAnsi="Times New Roman" w:cs="Times New Roman"/>
          <w:b/>
          <w:sz w:val="28"/>
          <w:szCs w:val="28"/>
        </w:rPr>
        <w:t>«Средняя общеобразовательная школа поселка свх. Агроном»</w:t>
      </w:r>
    </w:p>
    <w:p w:rsidR="008B389B" w:rsidRPr="008B389B" w:rsidRDefault="008B389B" w:rsidP="008B389B">
      <w:pPr>
        <w:spacing w:after="0" w:line="240" w:lineRule="auto"/>
        <w:jc w:val="center"/>
        <w:rPr>
          <w:rFonts w:ascii="Times New Roman" w:eastAsia="Calibri" w:hAnsi="Times New Roman" w:cs="Times New Roman"/>
          <w:b/>
          <w:sz w:val="28"/>
          <w:szCs w:val="28"/>
        </w:rPr>
      </w:pPr>
      <w:r w:rsidRPr="008B389B">
        <w:rPr>
          <w:rFonts w:ascii="Times New Roman" w:eastAsia="Calibri" w:hAnsi="Times New Roman" w:cs="Times New Roman"/>
          <w:b/>
          <w:sz w:val="28"/>
          <w:szCs w:val="28"/>
        </w:rPr>
        <w:t>Лебедянского муниципального района Липецкой области</w:t>
      </w:r>
    </w:p>
    <w:p w:rsidR="008B389B" w:rsidRPr="008B389B" w:rsidRDefault="008B389B" w:rsidP="008B389B">
      <w:pPr>
        <w:spacing w:after="0"/>
        <w:ind w:left="120"/>
        <w:jc w:val="center"/>
        <w:rPr>
          <w:rFonts w:ascii="Calibri" w:eastAsia="Calibri" w:hAnsi="Calibri" w:cs="Times New Roman"/>
          <w:sz w:val="28"/>
          <w:szCs w:val="28"/>
        </w:rPr>
      </w:pPr>
    </w:p>
    <w:p w:rsidR="008B389B" w:rsidRPr="008B389B" w:rsidRDefault="008B389B" w:rsidP="008B389B">
      <w:pPr>
        <w:spacing w:after="0"/>
        <w:ind w:left="120"/>
        <w:rPr>
          <w:rFonts w:ascii="Calibri" w:eastAsia="Calibri" w:hAnsi="Calibri" w:cs="Times New Roman"/>
          <w:sz w:val="28"/>
          <w:szCs w:val="28"/>
        </w:rPr>
      </w:pPr>
    </w:p>
    <w:p w:rsidR="008B389B" w:rsidRPr="008B389B" w:rsidRDefault="008B389B" w:rsidP="008B389B">
      <w:pPr>
        <w:spacing w:after="0"/>
        <w:ind w:left="120"/>
        <w:rPr>
          <w:rFonts w:ascii="Calibri" w:eastAsia="Calibri" w:hAnsi="Calibri" w:cs="Times New Roman"/>
          <w:sz w:val="28"/>
          <w:szCs w:val="28"/>
        </w:rPr>
      </w:pPr>
    </w:p>
    <w:p w:rsidR="008B389B" w:rsidRPr="008B389B" w:rsidRDefault="008B389B" w:rsidP="008B389B">
      <w:pPr>
        <w:spacing w:after="0"/>
        <w:ind w:left="120"/>
        <w:rPr>
          <w:rFonts w:ascii="Calibri" w:eastAsia="Calibri" w:hAnsi="Calibri" w:cs="Times New Roman"/>
          <w:sz w:val="28"/>
          <w:szCs w:val="28"/>
        </w:rPr>
      </w:pPr>
    </w:p>
    <w:p w:rsidR="008B389B" w:rsidRPr="008B389B" w:rsidRDefault="008B389B" w:rsidP="008B389B">
      <w:pPr>
        <w:spacing w:after="0"/>
        <w:ind w:left="120"/>
        <w:jc w:val="right"/>
        <w:rPr>
          <w:rFonts w:ascii="Calibri" w:eastAsia="Calibri" w:hAnsi="Calibri" w:cs="Times New Roman"/>
          <w:sz w:val="28"/>
          <w:szCs w:val="28"/>
        </w:rPr>
      </w:pPr>
      <w:r w:rsidRPr="008B389B">
        <w:rPr>
          <w:rFonts w:ascii="Times New Roman" w:eastAsia="Times New Roman" w:hAnsi="Times New Roman" w:cs="Times New Roman"/>
          <w:color w:val="000000"/>
          <w:sz w:val="28"/>
          <w:szCs w:val="28"/>
        </w:rPr>
        <w:t>Приложение к ОП ООО (ФГОС)</w:t>
      </w:r>
    </w:p>
    <w:p w:rsidR="008B389B" w:rsidRPr="008B389B" w:rsidRDefault="008B389B" w:rsidP="008B389B">
      <w:pPr>
        <w:spacing w:after="0"/>
        <w:ind w:left="120"/>
        <w:rPr>
          <w:rFonts w:ascii="Calibri" w:eastAsia="Calibri" w:hAnsi="Calibri" w:cs="Times New Roman"/>
          <w:sz w:val="28"/>
          <w:szCs w:val="28"/>
        </w:rPr>
      </w:pPr>
      <w:r w:rsidRPr="008B389B">
        <w:rPr>
          <w:rFonts w:ascii="Times New Roman" w:eastAsia="Calibri" w:hAnsi="Times New Roman" w:cs="Times New Roman"/>
          <w:color w:val="000000"/>
          <w:sz w:val="28"/>
          <w:szCs w:val="28"/>
        </w:rPr>
        <w:t>‌</w:t>
      </w:r>
    </w:p>
    <w:p w:rsidR="008B389B" w:rsidRPr="008B389B" w:rsidRDefault="008B389B" w:rsidP="008B389B">
      <w:pPr>
        <w:spacing w:after="0"/>
        <w:rPr>
          <w:rFonts w:ascii="Calibri" w:eastAsia="Calibri" w:hAnsi="Calibri" w:cs="Times New Roman"/>
          <w:sz w:val="28"/>
          <w:szCs w:val="28"/>
        </w:rPr>
      </w:pPr>
    </w:p>
    <w:p w:rsidR="008B389B" w:rsidRPr="008B389B" w:rsidRDefault="008B389B" w:rsidP="008B389B">
      <w:pPr>
        <w:spacing w:after="0"/>
        <w:ind w:left="120"/>
        <w:jc w:val="center"/>
        <w:rPr>
          <w:rFonts w:ascii="Calibri" w:eastAsia="Calibri" w:hAnsi="Calibri" w:cs="Times New Roman"/>
          <w:sz w:val="28"/>
          <w:szCs w:val="28"/>
        </w:rPr>
      </w:pPr>
    </w:p>
    <w:p w:rsidR="00F45F9C" w:rsidRPr="00F45F9C" w:rsidRDefault="008B389B" w:rsidP="00F45F9C">
      <w:pPr>
        <w:spacing w:after="0" w:line="408" w:lineRule="auto"/>
        <w:ind w:left="120"/>
        <w:jc w:val="center"/>
        <w:rPr>
          <w:rFonts w:ascii="Times New Roman" w:eastAsia="Calibri" w:hAnsi="Times New Roman" w:cs="Times New Roman"/>
          <w:b/>
          <w:color w:val="000000"/>
          <w:sz w:val="28"/>
          <w:szCs w:val="28"/>
        </w:rPr>
      </w:pPr>
      <w:r w:rsidRPr="008B389B">
        <w:rPr>
          <w:rFonts w:ascii="Times New Roman" w:eastAsia="Calibri" w:hAnsi="Times New Roman" w:cs="Times New Roman"/>
          <w:b/>
          <w:color w:val="000000"/>
          <w:sz w:val="28"/>
          <w:szCs w:val="28"/>
        </w:rPr>
        <w:t>РАБОЧАЯ ПРОГРАММА</w:t>
      </w:r>
    </w:p>
    <w:p w:rsidR="008B389B" w:rsidRPr="008B389B" w:rsidRDefault="008B389B" w:rsidP="005B377A">
      <w:pPr>
        <w:spacing w:after="0" w:line="408" w:lineRule="auto"/>
        <w:ind w:left="120"/>
        <w:jc w:val="center"/>
        <w:rPr>
          <w:rFonts w:ascii="Calibri" w:eastAsia="Calibri" w:hAnsi="Calibri" w:cs="Times New Roman"/>
          <w:sz w:val="28"/>
          <w:szCs w:val="28"/>
        </w:rPr>
      </w:pPr>
      <w:r>
        <w:rPr>
          <w:rFonts w:ascii="Times New Roman" w:eastAsia="Calibri" w:hAnsi="Times New Roman" w:cs="Times New Roman"/>
          <w:b/>
          <w:color w:val="000000"/>
          <w:sz w:val="28"/>
          <w:szCs w:val="28"/>
        </w:rPr>
        <w:t>элективного курса «Безопасно</w:t>
      </w:r>
      <w:r w:rsidR="005B377A">
        <w:rPr>
          <w:rFonts w:ascii="Times New Roman" w:eastAsia="Calibri" w:hAnsi="Times New Roman" w:cs="Times New Roman"/>
          <w:b/>
          <w:color w:val="000000"/>
          <w:sz w:val="28"/>
          <w:szCs w:val="28"/>
        </w:rPr>
        <w:t>е</w:t>
      </w:r>
      <w:r>
        <w:rPr>
          <w:rFonts w:ascii="Times New Roman" w:eastAsia="Calibri" w:hAnsi="Times New Roman" w:cs="Times New Roman"/>
          <w:b/>
          <w:color w:val="000000"/>
          <w:sz w:val="28"/>
          <w:szCs w:val="28"/>
        </w:rPr>
        <w:t xml:space="preserve"> поведение</w:t>
      </w:r>
      <w:r w:rsidRPr="008B389B">
        <w:t xml:space="preserve"> </w:t>
      </w:r>
      <w:r w:rsidRPr="008B389B">
        <w:rPr>
          <w:rFonts w:ascii="Times New Roman" w:eastAsia="Calibri" w:hAnsi="Times New Roman" w:cs="Times New Roman"/>
          <w:b/>
          <w:color w:val="000000"/>
          <w:sz w:val="28"/>
          <w:szCs w:val="28"/>
        </w:rPr>
        <w:t xml:space="preserve">в жизнедеятельности человека»  </w:t>
      </w:r>
    </w:p>
    <w:p w:rsidR="008B389B" w:rsidRPr="008B389B" w:rsidRDefault="008B389B" w:rsidP="008B389B">
      <w:pPr>
        <w:spacing w:after="0" w:line="408" w:lineRule="auto"/>
        <w:ind w:left="120"/>
        <w:jc w:val="center"/>
        <w:rPr>
          <w:rFonts w:ascii="Calibri" w:eastAsia="Calibri" w:hAnsi="Calibri" w:cs="Times New Roman"/>
          <w:sz w:val="28"/>
          <w:szCs w:val="28"/>
        </w:rPr>
      </w:pPr>
      <w:r w:rsidRPr="008B389B">
        <w:rPr>
          <w:rFonts w:ascii="Times New Roman" w:eastAsia="Calibri" w:hAnsi="Times New Roman" w:cs="Times New Roman"/>
          <w:b/>
          <w:color w:val="000000"/>
          <w:sz w:val="28"/>
          <w:szCs w:val="28"/>
        </w:rPr>
        <w:t>учебного предмета «Основы безопасности и защиты Родины»</w:t>
      </w:r>
    </w:p>
    <w:p w:rsidR="008B389B" w:rsidRPr="008B389B" w:rsidRDefault="008B389B" w:rsidP="008B389B">
      <w:pPr>
        <w:spacing w:after="0" w:line="408" w:lineRule="auto"/>
        <w:rPr>
          <w:rFonts w:ascii="Calibri" w:eastAsia="Calibri" w:hAnsi="Calibri" w:cs="Times New Roman"/>
          <w:sz w:val="28"/>
          <w:szCs w:val="28"/>
        </w:rPr>
      </w:pPr>
      <w:r>
        <w:rPr>
          <w:rFonts w:ascii="Calibri" w:eastAsia="Calibri" w:hAnsi="Calibri" w:cs="Times New Roman"/>
          <w:sz w:val="28"/>
          <w:szCs w:val="28"/>
        </w:rPr>
        <w:t xml:space="preserve">                                                   </w:t>
      </w:r>
      <w:r>
        <w:rPr>
          <w:rFonts w:ascii="Times New Roman" w:eastAsia="Calibri" w:hAnsi="Times New Roman" w:cs="Times New Roman"/>
          <w:color w:val="000000"/>
          <w:sz w:val="28"/>
          <w:szCs w:val="28"/>
        </w:rPr>
        <w:t>для обучающихся 5</w:t>
      </w:r>
      <w:r w:rsidRPr="008B389B">
        <w:rPr>
          <w:rFonts w:ascii="Times New Roman" w:eastAsia="Calibri" w:hAnsi="Times New Roman" w:cs="Times New Roman"/>
          <w:color w:val="000000"/>
          <w:sz w:val="28"/>
          <w:szCs w:val="28"/>
        </w:rPr>
        <w:t xml:space="preserve"> классов</w:t>
      </w:r>
    </w:p>
    <w:p w:rsidR="008B389B" w:rsidRPr="008B389B" w:rsidRDefault="008B389B" w:rsidP="008B389B">
      <w:pPr>
        <w:spacing w:after="0" w:line="408" w:lineRule="auto"/>
        <w:ind w:left="120"/>
        <w:jc w:val="center"/>
        <w:rPr>
          <w:rFonts w:ascii="Calibri" w:eastAsia="Calibri" w:hAnsi="Calibri" w:cs="Times New Roman"/>
          <w:sz w:val="28"/>
          <w:szCs w:val="28"/>
        </w:rPr>
      </w:pPr>
      <w:r>
        <w:rPr>
          <w:rFonts w:ascii="Times New Roman" w:eastAsia="Calibri" w:hAnsi="Times New Roman" w:cs="Times New Roman"/>
          <w:color w:val="000000"/>
          <w:sz w:val="28"/>
          <w:szCs w:val="28"/>
        </w:rPr>
        <w:t xml:space="preserve"> Срок реализации 1 год</w:t>
      </w:r>
    </w:p>
    <w:p w:rsidR="008B389B" w:rsidRPr="008B389B" w:rsidRDefault="008B389B" w:rsidP="008B389B">
      <w:pPr>
        <w:tabs>
          <w:tab w:val="left" w:pos="8640"/>
        </w:tabs>
        <w:spacing w:after="0"/>
        <w:rPr>
          <w:rFonts w:ascii="Calibri" w:eastAsia="Calibri" w:hAnsi="Calibri" w:cs="Times New Roman"/>
          <w:sz w:val="28"/>
          <w:szCs w:val="28"/>
        </w:rPr>
      </w:pPr>
    </w:p>
    <w:p w:rsidR="008B389B" w:rsidRPr="008B389B" w:rsidRDefault="008B389B" w:rsidP="008B389B">
      <w:pPr>
        <w:spacing w:after="0"/>
        <w:ind w:left="120"/>
        <w:jc w:val="center"/>
        <w:rPr>
          <w:rFonts w:ascii="Calibri" w:eastAsia="Calibri" w:hAnsi="Calibri" w:cs="Times New Roman"/>
          <w:sz w:val="28"/>
          <w:szCs w:val="28"/>
        </w:rPr>
      </w:pPr>
    </w:p>
    <w:p w:rsidR="008B389B" w:rsidRPr="008B389B" w:rsidRDefault="008B389B" w:rsidP="008B389B">
      <w:pPr>
        <w:spacing w:after="0"/>
        <w:ind w:left="120"/>
        <w:jc w:val="center"/>
        <w:rPr>
          <w:rFonts w:ascii="Calibri" w:eastAsia="Calibri" w:hAnsi="Calibri" w:cs="Times New Roman"/>
          <w:sz w:val="28"/>
          <w:szCs w:val="28"/>
        </w:rPr>
      </w:pPr>
    </w:p>
    <w:p w:rsidR="008B389B" w:rsidRPr="008B389B" w:rsidRDefault="008B389B" w:rsidP="008B389B">
      <w:pPr>
        <w:spacing w:after="0" w:line="240" w:lineRule="auto"/>
        <w:jc w:val="center"/>
        <w:rPr>
          <w:rFonts w:ascii="Times New Roman" w:eastAsia="Calibri" w:hAnsi="Times New Roman" w:cs="Times New Roman"/>
          <w:sz w:val="28"/>
          <w:szCs w:val="28"/>
        </w:rPr>
      </w:pPr>
      <w:r w:rsidRPr="008B389B">
        <w:rPr>
          <w:rFonts w:ascii="Times New Roman" w:eastAsia="Calibri" w:hAnsi="Times New Roman" w:cs="Times New Roman"/>
          <w:sz w:val="28"/>
          <w:szCs w:val="28"/>
        </w:rPr>
        <w:t xml:space="preserve">                                                                                        Составлена:</w:t>
      </w:r>
    </w:p>
    <w:p w:rsidR="008B389B" w:rsidRPr="008B389B" w:rsidRDefault="008B389B" w:rsidP="008B389B">
      <w:pPr>
        <w:spacing w:after="0" w:line="240" w:lineRule="auto"/>
        <w:rPr>
          <w:rFonts w:ascii="Times New Roman" w:eastAsia="Calibri" w:hAnsi="Times New Roman" w:cs="Times New Roman"/>
          <w:sz w:val="28"/>
          <w:szCs w:val="28"/>
        </w:rPr>
      </w:pPr>
      <w:r w:rsidRPr="008B389B">
        <w:rPr>
          <w:rFonts w:ascii="Times New Roman" w:eastAsia="Calibri" w:hAnsi="Times New Roman" w:cs="Times New Roman"/>
          <w:sz w:val="28"/>
          <w:szCs w:val="28"/>
        </w:rPr>
        <w:t xml:space="preserve">                                                                    преподавателем-организатором  ОБЗР                                 </w:t>
      </w:r>
    </w:p>
    <w:p w:rsidR="008B389B" w:rsidRPr="008B389B" w:rsidRDefault="008B389B" w:rsidP="008B389B">
      <w:pPr>
        <w:spacing w:after="0"/>
        <w:ind w:left="120"/>
        <w:jc w:val="center"/>
        <w:rPr>
          <w:rFonts w:ascii="Calibri" w:eastAsia="Calibri" w:hAnsi="Calibri" w:cs="Times New Roman"/>
          <w:sz w:val="28"/>
          <w:szCs w:val="28"/>
        </w:rPr>
      </w:pPr>
      <w:r w:rsidRPr="008B389B">
        <w:rPr>
          <w:rFonts w:ascii="Times New Roman" w:eastAsia="Calibri" w:hAnsi="Times New Roman" w:cs="Times New Roman"/>
          <w:sz w:val="28"/>
          <w:szCs w:val="28"/>
        </w:rPr>
        <w:t xml:space="preserve">                                                                                       Михеевым А.Н,                                    </w:t>
      </w:r>
    </w:p>
    <w:p w:rsidR="008B389B" w:rsidRPr="008B389B" w:rsidRDefault="008B389B" w:rsidP="008B389B">
      <w:pPr>
        <w:spacing w:after="0"/>
        <w:ind w:left="120"/>
        <w:jc w:val="center"/>
        <w:rPr>
          <w:rFonts w:ascii="Calibri" w:eastAsia="Calibri" w:hAnsi="Calibri" w:cs="Times New Roman"/>
          <w:sz w:val="28"/>
          <w:szCs w:val="28"/>
        </w:rPr>
      </w:pPr>
      <w:r w:rsidRPr="008B389B">
        <w:rPr>
          <w:rFonts w:ascii="Times New Roman" w:eastAsia="Calibri" w:hAnsi="Times New Roman" w:cs="Times New Roman"/>
          <w:sz w:val="28"/>
          <w:szCs w:val="28"/>
        </w:rPr>
        <w:t xml:space="preserve">                                                                 учителем ОБЗР: Шумской Н.А</w:t>
      </w:r>
    </w:p>
    <w:p w:rsidR="008B389B" w:rsidRPr="008B389B" w:rsidRDefault="008B389B" w:rsidP="008B389B">
      <w:pPr>
        <w:spacing w:after="0"/>
        <w:ind w:left="120"/>
        <w:jc w:val="center"/>
        <w:rPr>
          <w:rFonts w:ascii="Calibri" w:eastAsia="Calibri" w:hAnsi="Calibri" w:cs="Times New Roman"/>
          <w:sz w:val="28"/>
          <w:szCs w:val="28"/>
        </w:rPr>
      </w:pPr>
      <w:r w:rsidRPr="008B389B">
        <w:rPr>
          <w:rFonts w:ascii="Calibri" w:eastAsia="Calibri" w:hAnsi="Calibri" w:cs="Times New Roman"/>
          <w:sz w:val="28"/>
          <w:szCs w:val="28"/>
        </w:rPr>
        <w:t xml:space="preserve">    </w:t>
      </w:r>
    </w:p>
    <w:p w:rsidR="008B389B" w:rsidRPr="008B389B" w:rsidRDefault="008B389B" w:rsidP="008B389B">
      <w:pPr>
        <w:spacing w:after="0"/>
        <w:ind w:left="120"/>
        <w:jc w:val="center"/>
        <w:rPr>
          <w:rFonts w:ascii="Calibri" w:eastAsia="Calibri" w:hAnsi="Calibri" w:cs="Times New Roman"/>
          <w:sz w:val="28"/>
          <w:szCs w:val="28"/>
        </w:rPr>
      </w:pPr>
    </w:p>
    <w:p w:rsidR="008B389B" w:rsidRPr="008B389B" w:rsidRDefault="008B389B" w:rsidP="008B389B">
      <w:pPr>
        <w:spacing w:after="0"/>
        <w:ind w:left="120"/>
        <w:jc w:val="center"/>
        <w:rPr>
          <w:rFonts w:ascii="Calibri" w:eastAsia="Calibri" w:hAnsi="Calibri" w:cs="Times New Roman"/>
          <w:sz w:val="28"/>
          <w:szCs w:val="28"/>
        </w:rPr>
      </w:pPr>
    </w:p>
    <w:p w:rsidR="008B389B" w:rsidRPr="008B389B" w:rsidRDefault="008B389B" w:rsidP="008B389B">
      <w:pPr>
        <w:spacing w:after="0"/>
        <w:rPr>
          <w:rFonts w:ascii="Calibri" w:eastAsia="Calibri" w:hAnsi="Calibri" w:cs="Times New Roman"/>
          <w:sz w:val="28"/>
          <w:szCs w:val="28"/>
        </w:rPr>
      </w:pPr>
    </w:p>
    <w:p w:rsidR="00B40ECC" w:rsidRDefault="00B40ECC" w:rsidP="008B389B">
      <w:pPr>
        <w:widowControl w:val="0"/>
        <w:autoSpaceDE w:val="0"/>
        <w:autoSpaceDN w:val="0"/>
        <w:spacing w:before="68" w:after="0" w:line="240" w:lineRule="auto"/>
        <w:jc w:val="center"/>
        <w:outlineLvl w:val="0"/>
        <w:rPr>
          <w:rFonts w:ascii="Times New Roman" w:eastAsia="Calibri" w:hAnsi="Times New Roman" w:cs="Times New Roman"/>
          <w:b/>
          <w:sz w:val="28"/>
          <w:szCs w:val="28"/>
        </w:rPr>
      </w:pPr>
    </w:p>
    <w:p w:rsidR="008B389B" w:rsidRDefault="008B389B" w:rsidP="008B389B">
      <w:pPr>
        <w:widowControl w:val="0"/>
        <w:autoSpaceDE w:val="0"/>
        <w:autoSpaceDN w:val="0"/>
        <w:spacing w:before="68" w:after="0" w:line="240" w:lineRule="auto"/>
        <w:jc w:val="center"/>
        <w:outlineLvl w:val="0"/>
        <w:rPr>
          <w:rFonts w:ascii="Times New Roman" w:eastAsia="Calibri" w:hAnsi="Times New Roman" w:cs="Times New Roman"/>
          <w:b/>
          <w:sz w:val="28"/>
          <w:szCs w:val="28"/>
        </w:rPr>
      </w:pPr>
    </w:p>
    <w:p w:rsidR="008B389B" w:rsidRDefault="008B389B" w:rsidP="008B389B">
      <w:pPr>
        <w:widowControl w:val="0"/>
        <w:autoSpaceDE w:val="0"/>
        <w:autoSpaceDN w:val="0"/>
        <w:spacing w:before="68" w:after="0" w:line="240" w:lineRule="auto"/>
        <w:jc w:val="center"/>
        <w:outlineLvl w:val="0"/>
        <w:rPr>
          <w:rFonts w:ascii="Times New Roman" w:eastAsia="Calibri" w:hAnsi="Times New Roman" w:cs="Times New Roman"/>
          <w:b/>
          <w:sz w:val="28"/>
          <w:szCs w:val="28"/>
        </w:rPr>
      </w:pPr>
    </w:p>
    <w:p w:rsidR="008B389B" w:rsidRDefault="008B389B" w:rsidP="008B389B">
      <w:pPr>
        <w:widowControl w:val="0"/>
        <w:autoSpaceDE w:val="0"/>
        <w:autoSpaceDN w:val="0"/>
        <w:spacing w:before="68" w:after="0" w:line="240" w:lineRule="auto"/>
        <w:jc w:val="center"/>
        <w:outlineLvl w:val="0"/>
        <w:rPr>
          <w:rFonts w:ascii="Times New Roman" w:eastAsia="Calibri" w:hAnsi="Times New Roman" w:cs="Times New Roman"/>
          <w:b/>
          <w:sz w:val="28"/>
          <w:szCs w:val="28"/>
        </w:rPr>
      </w:pPr>
    </w:p>
    <w:p w:rsidR="008B389B" w:rsidRDefault="008B389B" w:rsidP="008B389B">
      <w:pPr>
        <w:widowControl w:val="0"/>
        <w:autoSpaceDE w:val="0"/>
        <w:autoSpaceDN w:val="0"/>
        <w:spacing w:before="68" w:after="0" w:line="240" w:lineRule="auto"/>
        <w:jc w:val="center"/>
        <w:outlineLvl w:val="0"/>
        <w:rPr>
          <w:rFonts w:ascii="Times New Roman" w:eastAsia="Calibri" w:hAnsi="Times New Roman" w:cs="Times New Roman"/>
          <w:b/>
          <w:sz w:val="28"/>
          <w:szCs w:val="28"/>
        </w:rPr>
      </w:pPr>
    </w:p>
    <w:p w:rsidR="008B389B" w:rsidRPr="008B389B" w:rsidRDefault="008B389B" w:rsidP="008B389B">
      <w:pPr>
        <w:widowControl w:val="0"/>
        <w:autoSpaceDE w:val="0"/>
        <w:autoSpaceDN w:val="0"/>
        <w:spacing w:before="68" w:after="0" w:line="240" w:lineRule="auto"/>
        <w:jc w:val="center"/>
        <w:outlineLvl w:val="0"/>
        <w:rPr>
          <w:rFonts w:ascii="Times New Roman" w:eastAsia="Calibri" w:hAnsi="Times New Roman" w:cs="Times New Roman"/>
          <w:sz w:val="28"/>
          <w:szCs w:val="28"/>
        </w:rPr>
      </w:pPr>
      <w:r w:rsidRPr="008B389B">
        <w:rPr>
          <w:rFonts w:ascii="Times New Roman" w:eastAsia="Calibri" w:hAnsi="Times New Roman" w:cs="Times New Roman"/>
          <w:sz w:val="28"/>
          <w:szCs w:val="28"/>
        </w:rPr>
        <w:t>2024 г.</w:t>
      </w:r>
    </w:p>
    <w:p w:rsidR="00B40ECC" w:rsidRDefault="00B40ECC" w:rsidP="008E69E8">
      <w:pPr>
        <w:widowControl w:val="0"/>
        <w:autoSpaceDE w:val="0"/>
        <w:autoSpaceDN w:val="0"/>
        <w:spacing w:before="68" w:after="0" w:line="240" w:lineRule="auto"/>
        <w:outlineLvl w:val="0"/>
        <w:rPr>
          <w:rFonts w:ascii="Times New Roman" w:eastAsia="Calibri" w:hAnsi="Times New Roman" w:cs="Times New Roman"/>
          <w:b/>
          <w:sz w:val="28"/>
          <w:szCs w:val="28"/>
        </w:rPr>
      </w:pPr>
    </w:p>
    <w:p w:rsidR="00F45F9C" w:rsidRPr="008B389B" w:rsidRDefault="00F45F9C" w:rsidP="008E69E8">
      <w:pPr>
        <w:widowControl w:val="0"/>
        <w:autoSpaceDE w:val="0"/>
        <w:autoSpaceDN w:val="0"/>
        <w:spacing w:before="68" w:after="0" w:line="240" w:lineRule="auto"/>
        <w:outlineLvl w:val="0"/>
        <w:rPr>
          <w:rFonts w:ascii="Times New Roman" w:eastAsia="Calibri" w:hAnsi="Times New Roman" w:cs="Times New Roman"/>
          <w:b/>
          <w:sz w:val="28"/>
          <w:szCs w:val="28"/>
        </w:rPr>
      </w:pPr>
    </w:p>
    <w:p w:rsidR="00B40ECC" w:rsidRPr="008B389B" w:rsidRDefault="00B40ECC" w:rsidP="008E69E8">
      <w:pPr>
        <w:widowControl w:val="0"/>
        <w:autoSpaceDE w:val="0"/>
        <w:autoSpaceDN w:val="0"/>
        <w:spacing w:before="68" w:after="0" w:line="240" w:lineRule="auto"/>
        <w:outlineLvl w:val="0"/>
        <w:rPr>
          <w:rFonts w:ascii="Times New Roman" w:eastAsia="Calibri" w:hAnsi="Times New Roman" w:cs="Times New Roman"/>
          <w:b/>
          <w:sz w:val="28"/>
          <w:szCs w:val="28"/>
        </w:rPr>
      </w:pPr>
    </w:p>
    <w:p w:rsidR="008E69E8" w:rsidRPr="00B40ECC" w:rsidRDefault="008E69E8" w:rsidP="00B40ECC">
      <w:pPr>
        <w:pStyle w:val="a5"/>
        <w:widowControl w:val="0"/>
        <w:numPr>
          <w:ilvl w:val="0"/>
          <w:numId w:val="20"/>
        </w:numPr>
        <w:autoSpaceDE w:val="0"/>
        <w:autoSpaceDN w:val="0"/>
        <w:spacing w:before="68" w:after="0" w:line="240" w:lineRule="auto"/>
        <w:outlineLvl w:val="0"/>
        <w:rPr>
          <w:rFonts w:ascii="Times New Roman" w:eastAsia="Times New Roman" w:hAnsi="Times New Roman" w:cs="Times New Roman"/>
          <w:b/>
          <w:bCs/>
          <w:sz w:val="28"/>
          <w:szCs w:val="28"/>
        </w:rPr>
      </w:pPr>
      <w:r w:rsidRPr="00B40ECC">
        <w:rPr>
          <w:rFonts w:ascii="Times New Roman" w:eastAsia="Times New Roman" w:hAnsi="Times New Roman" w:cs="Times New Roman"/>
          <w:b/>
          <w:bCs/>
          <w:sz w:val="28"/>
          <w:szCs w:val="28"/>
        </w:rPr>
        <w:lastRenderedPageBreak/>
        <w:t>ПОЯСНИТЕЛЬНАЯ</w:t>
      </w:r>
      <w:r w:rsidRPr="00B40ECC">
        <w:rPr>
          <w:rFonts w:ascii="Times New Roman" w:eastAsia="Times New Roman" w:hAnsi="Times New Roman" w:cs="Times New Roman"/>
          <w:b/>
          <w:bCs/>
          <w:spacing w:val="-17"/>
          <w:sz w:val="28"/>
          <w:szCs w:val="28"/>
        </w:rPr>
        <w:t xml:space="preserve"> </w:t>
      </w:r>
      <w:r w:rsidRPr="00B40ECC">
        <w:rPr>
          <w:rFonts w:ascii="Times New Roman" w:eastAsia="Times New Roman" w:hAnsi="Times New Roman" w:cs="Times New Roman"/>
          <w:b/>
          <w:bCs/>
          <w:spacing w:val="-2"/>
          <w:sz w:val="28"/>
          <w:szCs w:val="28"/>
        </w:rPr>
        <w:t>ЗАПИСКА</w:t>
      </w:r>
    </w:p>
    <w:p w:rsidR="008E69E8" w:rsidRPr="008E69E8" w:rsidRDefault="008E69E8" w:rsidP="008E69E8">
      <w:pPr>
        <w:widowControl w:val="0"/>
        <w:autoSpaceDE w:val="0"/>
        <w:autoSpaceDN w:val="0"/>
        <w:spacing w:before="46" w:after="0"/>
        <w:ind w:left="102" w:right="445"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Рабочая программа для элективных курсов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rsidR="008E69E8" w:rsidRPr="008E69E8" w:rsidRDefault="008E69E8" w:rsidP="008E69E8">
      <w:pPr>
        <w:widowControl w:val="0"/>
        <w:autoSpaceDE w:val="0"/>
        <w:autoSpaceDN w:val="0"/>
        <w:spacing w:after="0"/>
        <w:ind w:left="102" w:right="448"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Программа элективных курсов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8E69E8" w:rsidRPr="008E69E8" w:rsidRDefault="008E69E8" w:rsidP="008E69E8">
      <w:pPr>
        <w:widowControl w:val="0"/>
        <w:autoSpaceDE w:val="0"/>
        <w:autoSpaceDN w:val="0"/>
        <w:spacing w:after="0" w:line="240" w:lineRule="auto"/>
        <w:ind w:left="701"/>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Программа</w:t>
      </w:r>
      <w:r w:rsidRPr="008E69E8">
        <w:rPr>
          <w:rFonts w:ascii="Times New Roman" w:eastAsia="Times New Roman" w:hAnsi="Times New Roman" w:cs="Times New Roman"/>
          <w:spacing w:val="-6"/>
          <w:sz w:val="28"/>
          <w:szCs w:val="28"/>
        </w:rPr>
        <w:t xml:space="preserve"> </w:t>
      </w:r>
      <w:r w:rsidRPr="008E69E8">
        <w:rPr>
          <w:rFonts w:ascii="Times New Roman" w:eastAsia="Times New Roman" w:hAnsi="Times New Roman" w:cs="Times New Roman"/>
          <w:sz w:val="28"/>
          <w:szCs w:val="28"/>
        </w:rPr>
        <w:t>ОБЗР</w:t>
      </w:r>
      <w:r w:rsidRPr="008E69E8">
        <w:rPr>
          <w:rFonts w:ascii="Times New Roman" w:eastAsia="Times New Roman" w:hAnsi="Times New Roman" w:cs="Times New Roman"/>
          <w:spacing w:val="-6"/>
          <w:sz w:val="28"/>
          <w:szCs w:val="28"/>
        </w:rPr>
        <w:t xml:space="preserve"> </w:t>
      </w:r>
      <w:r w:rsidRPr="008E69E8">
        <w:rPr>
          <w:rFonts w:ascii="Times New Roman" w:eastAsia="Times New Roman" w:hAnsi="Times New Roman" w:cs="Times New Roman"/>
          <w:spacing w:val="-2"/>
          <w:sz w:val="28"/>
          <w:szCs w:val="28"/>
        </w:rPr>
        <w:t>обеспечивает:</w:t>
      </w:r>
    </w:p>
    <w:p w:rsidR="008E69E8" w:rsidRPr="008E69E8" w:rsidRDefault="008E69E8" w:rsidP="008E69E8">
      <w:pPr>
        <w:widowControl w:val="0"/>
        <w:autoSpaceDE w:val="0"/>
        <w:autoSpaceDN w:val="0"/>
        <w:spacing w:before="48" w:after="0"/>
        <w:ind w:left="102" w:right="452"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E69E8" w:rsidRPr="008E69E8" w:rsidRDefault="008E69E8" w:rsidP="008E69E8">
      <w:pPr>
        <w:widowControl w:val="0"/>
        <w:autoSpaceDE w:val="0"/>
        <w:autoSpaceDN w:val="0"/>
        <w:spacing w:after="0"/>
        <w:ind w:left="102" w:right="451"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прочное усвоение обучающимися основных ключевых понятий, обеспечивающих</w:t>
      </w:r>
      <w:r w:rsidRPr="008E69E8">
        <w:rPr>
          <w:rFonts w:ascii="Times New Roman" w:eastAsia="Times New Roman" w:hAnsi="Times New Roman" w:cs="Times New Roman"/>
          <w:spacing w:val="-17"/>
          <w:sz w:val="28"/>
          <w:szCs w:val="28"/>
        </w:rPr>
        <w:t xml:space="preserve"> </w:t>
      </w:r>
      <w:r w:rsidRPr="008E69E8">
        <w:rPr>
          <w:rFonts w:ascii="Times New Roman" w:eastAsia="Times New Roman" w:hAnsi="Times New Roman" w:cs="Times New Roman"/>
          <w:sz w:val="28"/>
          <w:szCs w:val="28"/>
        </w:rPr>
        <w:t>преемственность</w:t>
      </w:r>
      <w:r w:rsidRPr="008E69E8">
        <w:rPr>
          <w:rFonts w:ascii="Times New Roman" w:eastAsia="Times New Roman" w:hAnsi="Times New Roman" w:cs="Times New Roman"/>
          <w:spacing w:val="-18"/>
          <w:sz w:val="28"/>
          <w:szCs w:val="28"/>
        </w:rPr>
        <w:t xml:space="preserve"> </w:t>
      </w:r>
      <w:r w:rsidRPr="008E69E8">
        <w:rPr>
          <w:rFonts w:ascii="Times New Roman" w:eastAsia="Times New Roman" w:hAnsi="Times New Roman" w:cs="Times New Roman"/>
          <w:sz w:val="28"/>
          <w:szCs w:val="28"/>
        </w:rPr>
        <w:t>изучения</w:t>
      </w:r>
      <w:r w:rsidRPr="008E69E8">
        <w:rPr>
          <w:rFonts w:ascii="Times New Roman" w:eastAsia="Times New Roman" w:hAnsi="Times New Roman" w:cs="Times New Roman"/>
          <w:spacing w:val="-16"/>
          <w:sz w:val="28"/>
          <w:szCs w:val="28"/>
        </w:rPr>
        <w:t xml:space="preserve"> </w:t>
      </w:r>
      <w:r w:rsidRPr="008E69E8">
        <w:rPr>
          <w:rFonts w:ascii="Times New Roman" w:eastAsia="Times New Roman" w:hAnsi="Times New Roman" w:cs="Times New Roman"/>
          <w:sz w:val="28"/>
          <w:szCs w:val="28"/>
        </w:rPr>
        <w:t>основ</w:t>
      </w:r>
      <w:r w:rsidRPr="008E69E8">
        <w:rPr>
          <w:rFonts w:ascii="Times New Roman" w:eastAsia="Times New Roman" w:hAnsi="Times New Roman" w:cs="Times New Roman"/>
          <w:spacing w:val="-17"/>
          <w:sz w:val="28"/>
          <w:szCs w:val="28"/>
        </w:rPr>
        <w:t xml:space="preserve"> </w:t>
      </w:r>
      <w:r w:rsidRPr="008E69E8">
        <w:rPr>
          <w:rFonts w:ascii="Times New Roman" w:eastAsia="Times New Roman" w:hAnsi="Times New Roman" w:cs="Times New Roman"/>
          <w:sz w:val="28"/>
          <w:szCs w:val="28"/>
        </w:rPr>
        <w:t>комплексной</w:t>
      </w:r>
      <w:r w:rsidRPr="008E69E8">
        <w:rPr>
          <w:rFonts w:ascii="Times New Roman" w:eastAsia="Times New Roman" w:hAnsi="Times New Roman" w:cs="Times New Roman"/>
          <w:spacing w:val="-16"/>
          <w:sz w:val="28"/>
          <w:szCs w:val="28"/>
        </w:rPr>
        <w:t xml:space="preserve"> </w:t>
      </w:r>
      <w:r w:rsidRPr="008E69E8">
        <w:rPr>
          <w:rFonts w:ascii="Times New Roman" w:eastAsia="Times New Roman" w:hAnsi="Times New Roman" w:cs="Times New Roman"/>
          <w:sz w:val="28"/>
          <w:szCs w:val="28"/>
        </w:rPr>
        <w:t>безопасности личности на следующем уровне образования;</w:t>
      </w:r>
    </w:p>
    <w:p w:rsidR="008E69E8" w:rsidRPr="008E69E8" w:rsidRDefault="008E69E8" w:rsidP="008E69E8">
      <w:pPr>
        <w:widowControl w:val="0"/>
        <w:autoSpaceDE w:val="0"/>
        <w:autoSpaceDN w:val="0"/>
        <w:spacing w:before="1" w:after="0"/>
        <w:ind w:left="102" w:right="455"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возможность выработки и закрепления у обучающихся умений и навыков, необходимых для последующей жизни;</w:t>
      </w:r>
    </w:p>
    <w:p w:rsidR="008E69E8" w:rsidRPr="008E69E8" w:rsidRDefault="008E69E8" w:rsidP="008E69E8">
      <w:pPr>
        <w:widowControl w:val="0"/>
        <w:autoSpaceDE w:val="0"/>
        <w:autoSpaceDN w:val="0"/>
        <w:spacing w:after="0" w:line="278" w:lineRule="auto"/>
        <w:ind w:left="102" w:right="453"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выработку практико-ориентированных компетенций, соответствующих потребностям современности;</w:t>
      </w:r>
    </w:p>
    <w:p w:rsidR="008E69E8" w:rsidRPr="008E69E8" w:rsidRDefault="008E69E8" w:rsidP="008E69E8">
      <w:pPr>
        <w:widowControl w:val="0"/>
        <w:autoSpaceDE w:val="0"/>
        <w:autoSpaceDN w:val="0"/>
        <w:spacing w:after="0"/>
        <w:ind w:left="102" w:right="445"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реализацию</w:t>
      </w:r>
      <w:r w:rsidRPr="008E69E8">
        <w:rPr>
          <w:rFonts w:ascii="Times New Roman" w:eastAsia="Times New Roman" w:hAnsi="Times New Roman" w:cs="Times New Roman"/>
          <w:spacing w:val="-10"/>
          <w:sz w:val="28"/>
          <w:szCs w:val="28"/>
        </w:rPr>
        <w:t xml:space="preserve"> </w:t>
      </w:r>
      <w:r w:rsidRPr="008E69E8">
        <w:rPr>
          <w:rFonts w:ascii="Times New Roman" w:eastAsia="Times New Roman" w:hAnsi="Times New Roman" w:cs="Times New Roman"/>
          <w:sz w:val="28"/>
          <w:szCs w:val="28"/>
        </w:rPr>
        <w:t>оптимального</w:t>
      </w:r>
      <w:r w:rsidRPr="008E69E8">
        <w:rPr>
          <w:rFonts w:ascii="Times New Roman" w:eastAsia="Times New Roman" w:hAnsi="Times New Roman" w:cs="Times New Roman"/>
          <w:spacing w:val="-9"/>
          <w:sz w:val="28"/>
          <w:szCs w:val="28"/>
        </w:rPr>
        <w:t xml:space="preserve"> </w:t>
      </w:r>
      <w:r w:rsidRPr="008E69E8">
        <w:rPr>
          <w:rFonts w:ascii="Times New Roman" w:eastAsia="Times New Roman" w:hAnsi="Times New Roman" w:cs="Times New Roman"/>
          <w:sz w:val="28"/>
          <w:szCs w:val="28"/>
        </w:rPr>
        <w:t>баланса</w:t>
      </w:r>
      <w:r w:rsidRPr="008E69E8">
        <w:rPr>
          <w:rFonts w:ascii="Times New Roman" w:eastAsia="Times New Roman" w:hAnsi="Times New Roman" w:cs="Times New Roman"/>
          <w:spacing w:val="-9"/>
          <w:sz w:val="28"/>
          <w:szCs w:val="28"/>
        </w:rPr>
        <w:t xml:space="preserve"> </w:t>
      </w:r>
      <w:r w:rsidRPr="008E69E8">
        <w:rPr>
          <w:rFonts w:ascii="Times New Roman" w:eastAsia="Times New Roman" w:hAnsi="Times New Roman" w:cs="Times New Roman"/>
          <w:sz w:val="28"/>
          <w:szCs w:val="28"/>
        </w:rPr>
        <w:t>межпредметных</w:t>
      </w:r>
      <w:r w:rsidRPr="008E69E8">
        <w:rPr>
          <w:rFonts w:ascii="Times New Roman" w:eastAsia="Times New Roman" w:hAnsi="Times New Roman" w:cs="Times New Roman"/>
          <w:spacing w:val="-9"/>
          <w:sz w:val="28"/>
          <w:szCs w:val="28"/>
        </w:rPr>
        <w:t xml:space="preserve"> </w:t>
      </w:r>
      <w:r w:rsidRPr="008E69E8">
        <w:rPr>
          <w:rFonts w:ascii="Times New Roman" w:eastAsia="Times New Roman" w:hAnsi="Times New Roman" w:cs="Times New Roman"/>
          <w:sz w:val="28"/>
          <w:szCs w:val="28"/>
        </w:rPr>
        <w:t>связей</w:t>
      </w:r>
      <w:r w:rsidRPr="008E69E8">
        <w:rPr>
          <w:rFonts w:ascii="Times New Roman" w:eastAsia="Times New Roman" w:hAnsi="Times New Roman" w:cs="Times New Roman"/>
          <w:spacing w:val="-11"/>
          <w:sz w:val="28"/>
          <w:szCs w:val="28"/>
        </w:rPr>
        <w:t xml:space="preserve"> </w:t>
      </w:r>
      <w:r w:rsidRPr="008E69E8">
        <w:rPr>
          <w:rFonts w:ascii="Times New Roman" w:eastAsia="Times New Roman" w:hAnsi="Times New Roman" w:cs="Times New Roman"/>
          <w:sz w:val="28"/>
          <w:szCs w:val="28"/>
        </w:rPr>
        <w:t>и</w:t>
      </w:r>
      <w:r w:rsidRPr="008E69E8">
        <w:rPr>
          <w:rFonts w:ascii="Times New Roman" w:eastAsia="Times New Roman" w:hAnsi="Times New Roman" w:cs="Times New Roman"/>
          <w:spacing w:val="-9"/>
          <w:sz w:val="28"/>
          <w:szCs w:val="28"/>
        </w:rPr>
        <w:t xml:space="preserve"> </w:t>
      </w:r>
      <w:r w:rsidRPr="008E69E8">
        <w:rPr>
          <w:rFonts w:ascii="Times New Roman" w:eastAsia="Times New Roman" w:hAnsi="Times New Roman" w:cs="Times New Roman"/>
          <w:sz w:val="28"/>
          <w:szCs w:val="28"/>
        </w:rPr>
        <w:t>их</w:t>
      </w:r>
      <w:r w:rsidRPr="008E69E8">
        <w:rPr>
          <w:rFonts w:ascii="Times New Roman" w:eastAsia="Times New Roman" w:hAnsi="Times New Roman" w:cs="Times New Roman"/>
          <w:spacing w:val="-11"/>
          <w:sz w:val="28"/>
          <w:szCs w:val="28"/>
        </w:rPr>
        <w:t xml:space="preserve"> </w:t>
      </w:r>
      <w:r w:rsidRPr="008E69E8">
        <w:rPr>
          <w:rFonts w:ascii="Times New Roman" w:eastAsia="Times New Roman" w:hAnsi="Times New Roman" w:cs="Times New Roman"/>
          <w:sz w:val="28"/>
          <w:szCs w:val="28"/>
        </w:rPr>
        <w:t xml:space="preserve">разумное взаимодополнение, способствующее формированию практических умений и </w:t>
      </w:r>
      <w:r w:rsidRPr="008E69E8">
        <w:rPr>
          <w:rFonts w:ascii="Times New Roman" w:eastAsia="Times New Roman" w:hAnsi="Times New Roman" w:cs="Times New Roman"/>
          <w:spacing w:val="-2"/>
          <w:sz w:val="28"/>
          <w:szCs w:val="28"/>
        </w:rPr>
        <w:t>навыков.</w:t>
      </w:r>
    </w:p>
    <w:p w:rsidR="008E69E8" w:rsidRPr="008E69E8" w:rsidRDefault="008E69E8" w:rsidP="008E69E8">
      <w:pPr>
        <w:widowControl w:val="0"/>
        <w:autoSpaceDE w:val="0"/>
        <w:autoSpaceDN w:val="0"/>
        <w:spacing w:after="0"/>
        <w:ind w:left="102" w:right="446"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В целях обеспечения системного подхода в изучении программы элективных курсов ОБЗР</w:t>
      </w:r>
      <w:r w:rsidRPr="008E69E8">
        <w:rPr>
          <w:rFonts w:ascii="Times New Roman" w:eastAsia="Times New Roman" w:hAnsi="Times New Roman" w:cs="Times New Roman"/>
          <w:spacing w:val="-17"/>
          <w:sz w:val="28"/>
          <w:szCs w:val="28"/>
        </w:rPr>
        <w:t xml:space="preserve"> </w:t>
      </w:r>
      <w:r w:rsidRPr="008E69E8">
        <w:rPr>
          <w:rFonts w:ascii="Times New Roman" w:eastAsia="Times New Roman" w:hAnsi="Times New Roman" w:cs="Times New Roman"/>
          <w:sz w:val="28"/>
          <w:szCs w:val="28"/>
        </w:rPr>
        <w:t>на</w:t>
      </w:r>
      <w:r w:rsidRPr="008E69E8">
        <w:rPr>
          <w:rFonts w:ascii="Times New Roman" w:eastAsia="Times New Roman" w:hAnsi="Times New Roman" w:cs="Times New Roman"/>
          <w:spacing w:val="-16"/>
          <w:sz w:val="28"/>
          <w:szCs w:val="28"/>
        </w:rPr>
        <w:t xml:space="preserve"> </w:t>
      </w:r>
      <w:r w:rsidRPr="008E69E8">
        <w:rPr>
          <w:rFonts w:ascii="Times New Roman" w:eastAsia="Times New Roman" w:hAnsi="Times New Roman" w:cs="Times New Roman"/>
          <w:sz w:val="28"/>
          <w:szCs w:val="28"/>
        </w:rPr>
        <w:t>уровне</w:t>
      </w:r>
      <w:r w:rsidRPr="008E69E8">
        <w:rPr>
          <w:rFonts w:ascii="Times New Roman" w:eastAsia="Times New Roman" w:hAnsi="Times New Roman" w:cs="Times New Roman"/>
          <w:spacing w:val="-17"/>
          <w:sz w:val="28"/>
          <w:szCs w:val="28"/>
        </w:rPr>
        <w:t xml:space="preserve"> </w:t>
      </w:r>
      <w:r w:rsidRPr="008E69E8">
        <w:rPr>
          <w:rFonts w:ascii="Times New Roman" w:eastAsia="Times New Roman" w:hAnsi="Times New Roman" w:cs="Times New Roman"/>
          <w:sz w:val="28"/>
          <w:szCs w:val="28"/>
        </w:rPr>
        <w:t>основного</w:t>
      </w:r>
      <w:r w:rsidRPr="008E69E8">
        <w:rPr>
          <w:rFonts w:ascii="Times New Roman" w:eastAsia="Times New Roman" w:hAnsi="Times New Roman" w:cs="Times New Roman"/>
          <w:spacing w:val="-16"/>
          <w:sz w:val="28"/>
          <w:szCs w:val="28"/>
        </w:rPr>
        <w:t xml:space="preserve"> </w:t>
      </w:r>
      <w:r w:rsidRPr="008E69E8">
        <w:rPr>
          <w:rFonts w:ascii="Times New Roman" w:eastAsia="Times New Roman" w:hAnsi="Times New Roman" w:cs="Times New Roman"/>
          <w:sz w:val="28"/>
          <w:szCs w:val="28"/>
        </w:rPr>
        <w:t>общего</w:t>
      </w:r>
      <w:r w:rsidRPr="008E69E8">
        <w:rPr>
          <w:rFonts w:ascii="Times New Roman" w:eastAsia="Times New Roman" w:hAnsi="Times New Roman" w:cs="Times New Roman"/>
          <w:spacing w:val="-18"/>
          <w:sz w:val="28"/>
          <w:szCs w:val="28"/>
        </w:rPr>
        <w:t xml:space="preserve"> </w:t>
      </w:r>
      <w:r w:rsidRPr="008E69E8">
        <w:rPr>
          <w:rFonts w:ascii="Times New Roman" w:eastAsia="Times New Roman" w:hAnsi="Times New Roman" w:cs="Times New Roman"/>
          <w:sz w:val="28"/>
          <w:szCs w:val="28"/>
        </w:rPr>
        <w:t>образования</w:t>
      </w:r>
      <w:r w:rsidRPr="008E69E8">
        <w:rPr>
          <w:rFonts w:ascii="Times New Roman" w:eastAsia="Times New Roman" w:hAnsi="Times New Roman" w:cs="Times New Roman"/>
          <w:spacing w:val="-17"/>
          <w:sz w:val="28"/>
          <w:szCs w:val="28"/>
        </w:rPr>
        <w:t xml:space="preserve"> </w:t>
      </w:r>
      <w:r w:rsidRPr="008E69E8">
        <w:rPr>
          <w:rFonts w:ascii="Times New Roman" w:eastAsia="Times New Roman" w:hAnsi="Times New Roman" w:cs="Times New Roman"/>
          <w:sz w:val="28"/>
          <w:szCs w:val="28"/>
        </w:rPr>
        <w:t>программа</w:t>
      </w:r>
      <w:r w:rsidRPr="008E69E8">
        <w:rPr>
          <w:rFonts w:ascii="Times New Roman" w:eastAsia="Times New Roman" w:hAnsi="Times New Roman" w:cs="Times New Roman"/>
          <w:spacing w:val="-17"/>
          <w:sz w:val="28"/>
          <w:szCs w:val="28"/>
        </w:rPr>
        <w:t xml:space="preserve"> </w:t>
      </w:r>
      <w:r w:rsidRPr="008E69E8">
        <w:rPr>
          <w:rFonts w:ascii="Times New Roman" w:eastAsia="Times New Roman" w:hAnsi="Times New Roman" w:cs="Times New Roman"/>
          <w:sz w:val="28"/>
          <w:szCs w:val="28"/>
        </w:rPr>
        <w:t>ОБЗР</w:t>
      </w:r>
      <w:r w:rsidRPr="008E69E8">
        <w:rPr>
          <w:rFonts w:ascii="Times New Roman" w:eastAsia="Times New Roman" w:hAnsi="Times New Roman" w:cs="Times New Roman"/>
          <w:spacing w:val="-16"/>
          <w:sz w:val="28"/>
          <w:szCs w:val="28"/>
        </w:rPr>
        <w:t xml:space="preserve"> </w:t>
      </w:r>
      <w:r w:rsidRPr="008E69E8">
        <w:rPr>
          <w:rFonts w:ascii="Times New Roman" w:eastAsia="Times New Roman" w:hAnsi="Times New Roman" w:cs="Times New Roman"/>
          <w:sz w:val="28"/>
          <w:szCs w:val="28"/>
        </w:rPr>
        <w:t>предполагает внедрение универсальной структурно-логической схемы изучения учебных модулей</w:t>
      </w:r>
      <w:r w:rsidRPr="008E69E8">
        <w:rPr>
          <w:rFonts w:ascii="Times New Roman" w:eastAsia="Times New Roman" w:hAnsi="Times New Roman" w:cs="Times New Roman"/>
          <w:spacing w:val="28"/>
          <w:sz w:val="28"/>
          <w:szCs w:val="28"/>
        </w:rPr>
        <w:t xml:space="preserve"> </w:t>
      </w:r>
      <w:r w:rsidRPr="008E69E8">
        <w:rPr>
          <w:rFonts w:ascii="Times New Roman" w:eastAsia="Times New Roman" w:hAnsi="Times New Roman" w:cs="Times New Roman"/>
          <w:sz w:val="28"/>
          <w:szCs w:val="28"/>
        </w:rPr>
        <w:t>(тематических</w:t>
      </w:r>
      <w:r w:rsidRPr="008E69E8">
        <w:rPr>
          <w:rFonts w:ascii="Times New Roman" w:eastAsia="Times New Roman" w:hAnsi="Times New Roman" w:cs="Times New Roman"/>
          <w:spacing w:val="31"/>
          <w:sz w:val="28"/>
          <w:szCs w:val="28"/>
        </w:rPr>
        <w:t xml:space="preserve"> </w:t>
      </w:r>
      <w:r w:rsidRPr="008E69E8">
        <w:rPr>
          <w:rFonts w:ascii="Times New Roman" w:eastAsia="Times New Roman" w:hAnsi="Times New Roman" w:cs="Times New Roman"/>
          <w:sz w:val="28"/>
          <w:szCs w:val="28"/>
        </w:rPr>
        <w:t>линий)</w:t>
      </w:r>
      <w:r w:rsidRPr="008E69E8">
        <w:rPr>
          <w:rFonts w:ascii="Times New Roman" w:eastAsia="Times New Roman" w:hAnsi="Times New Roman" w:cs="Times New Roman"/>
          <w:spacing w:val="30"/>
          <w:sz w:val="28"/>
          <w:szCs w:val="28"/>
        </w:rPr>
        <w:t xml:space="preserve"> </w:t>
      </w:r>
      <w:r w:rsidRPr="008E69E8">
        <w:rPr>
          <w:rFonts w:ascii="Times New Roman" w:eastAsia="Times New Roman" w:hAnsi="Times New Roman" w:cs="Times New Roman"/>
          <w:sz w:val="28"/>
          <w:szCs w:val="28"/>
        </w:rPr>
        <w:t>в</w:t>
      </w:r>
      <w:r w:rsidRPr="008E69E8">
        <w:rPr>
          <w:rFonts w:ascii="Times New Roman" w:eastAsia="Times New Roman" w:hAnsi="Times New Roman" w:cs="Times New Roman"/>
          <w:spacing w:val="27"/>
          <w:sz w:val="28"/>
          <w:szCs w:val="28"/>
        </w:rPr>
        <w:t xml:space="preserve"> </w:t>
      </w:r>
      <w:r w:rsidRPr="008E69E8">
        <w:rPr>
          <w:rFonts w:ascii="Times New Roman" w:eastAsia="Times New Roman" w:hAnsi="Times New Roman" w:cs="Times New Roman"/>
          <w:sz w:val="28"/>
          <w:szCs w:val="28"/>
        </w:rPr>
        <w:t>парадигме</w:t>
      </w:r>
      <w:r w:rsidRPr="008E69E8">
        <w:rPr>
          <w:rFonts w:ascii="Times New Roman" w:eastAsia="Times New Roman" w:hAnsi="Times New Roman" w:cs="Times New Roman"/>
          <w:spacing w:val="29"/>
          <w:sz w:val="28"/>
          <w:szCs w:val="28"/>
        </w:rPr>
        <w:t xml:space="preserve"> </w:t>
      </w:r>
      <w:r w:rsidRPr="008E69E8">
        <w:rPr>
          <w:rFonts w:ascii="Times New Roman" w:eastAsia="Times New Roman" w:hAnsi="Times New Roman" w:cs="Times New Roman"/>
          <w:sz w:val="28"/>
          <w:szCs w:val="28"/>
        </w:rPr>
        <w:t>безопасной</w:t>
      </w:r>
      <w:r w:rsidRPr="008E69E8">
        <w:rPr>
          <w:rFonts w:ascii="Times New Roman" w:eastAsia="Times New Roman" w:hAnsi="Times New Roman" w:cs="Times New Roman"/>
          <w:spacing w:val="31"/>
          <w:sz w:val="28"/>
          <w:szCs w:val="28"/>
        </w:rPr>
        <w:t xml:space="preserve"> </w:t>
      </w:r>
      <w:r w:rsidRPr="008E69E8">
        <w:rPr>
          <w:rFonts w:ascii="Times New Roman" w:eastAsia="Times New Roman" w:hAnsi="Times New Roman" w:cs="Times New Roman"/>
          <w:spacing w:val="-2"/>
          <w:sz w:val="28"/>
          <w:szCs w:val="28"/>
        </w:rPr>
        <w:t>жизнедеятельности:</w:t>
      </w:r>
    </w:p>
    <w:p w:rsidR="008E69E8" w:rsidRPr="008E69E8" w:rsidRDefault="008E69E8" w:rsidP="008E69E8">
      <w:pPr>
        <w:widowControl w:val="0"/>
        <w:autoSpaceDE w:val="0"/>
        <w:autoSpaceDN w:val="0"/>
        <w:spacing w:after="0"/>
        <w:ind w:left="102" w:right="452"/>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 xml:space="preserve">«предвидеть опасность → по возможности её избегать → при необходимости </w:t>
      </w:r>
      <w:r w:rsidRPr="008E69E8">
        <w:rPr>
          <w:rFonts w:ascii="Times New Roman" w:eastAsia="Times New Roman" w:hAnsi="Times New Roman" w:cs="Times New Roman"/>
          <w:spacing w:val="-2"/>
          <w:sz w:val="28"/>
          <w:szCs w:val="28"/>
        </w:rPr>
        <w:t>действовать».</w:t>
      </w:r>
    </w:p>
    <w:p w:rsidR="008E69E8" w:rsidRPr="008E69E8" w:rsidRDefault="008E69E8" w:rsidP="008E69E8">
      <w:pPr>
        <w:widowControl w:val="0"/>
        <w:autoSpaceDE w:val="0"/>
        <w:autoSpaceDN w:val="0"/>
        <w:spacing w:after="0"/>
        <w:ind w:left="102" w:right="446"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Учебный материал</w:t>
      </w:r>
      <w:r w:rsidRPr="008E69E8">
        <w:rPr>
          <w:rFonts w:ascii="Times New Roman" w:eastAsia="Times New Roman" w:hAnsi="Times New Roman" w:cs="Times New Roman"/>
          <w:spacing w:val="-2"/>
          <w:sz w:val="28"/>
          <w:szCs w:val="28"/>
        </w:rPr>
        <w:t xml:space="preserve"> </w:t>
      </w:r>
      <w:r w:rsidRPr="008E69E8">
        <w:rPr>
          <w:rFonts w:ascii="Times New Roman" w:eastAsia="Times New Roman" w:hAnsi="Times New Roman" w:cs="Times New Roman"/>
          <w:sz w:val="28"/>
          <w:szCs w:val="28"/>
        </w:rPr>
        <w:t>систематизирован по сферам возможных проявлений рисков и опасностей: помещения и бытовые условия; улица и общественные места;</w:t>
      </w:r>
      <w:r w:rsidRPr="008E69E8">
        <w:rPr>
          <w:rFonts w:ascii="Times New Roman" w:eastAsia="Times New Roman" w:hAnsi="Times New Roman" w:cs="Times New Roman"/>
          <w:spacing w:val="-2"/>
          <w:sz w:val="28"/>
          <w:szCs w:val="28"/>
        </w:rPr>
        <w:t xml:space="preserve"> </w:t>
      </w:r>
      <w:r w:rsidRPr="008E69E8">
        <w:rPr>
          <w:rFonts w:ascii="Times New Roman" w:eastAsia="Times New Roman" w:hAnsi="Times New Roman" w:cs="Times New Roman"/>
          <w:sz w:val="28"/>
          <w:szCs w:val="28"/>
        </w:rPr>
        <w:t>природные условия; коммуникационные связи и каналы; физическое</w:t>
      </w:r>
      <w:r w:rsidRPr="008E69E8">
        <w:rPr>
          <w:rFonts w:ascii="Times New Roman" w:eastAsia="Times New Roman" w:hAnsi="Times New Roman" w:cs="Times New Roman"/>
          <w:spacing w:val="-3"/>
          <w:sz w:val="28"/>
          <w:szCs w:val="28"/>
        </w:rPr>
        <w:t xml:space="preserve"> </w:t>
      </w:r>
      <w:r w:rsidRPr="008E69E8">
        <w:rPr>
          <w:rFonts w:ascii="Times New Roman" w:eastAsia="Times New Roman" w:hAnsi="Times New Roman" w:cs="Times New Roman"/>
          <w:sz w:val="28"/>
          <w:szCs w:val="28"/>
        </w:rPr>
        <w:t>и психическое здоровье; социальное взаимодействие и другие.</w:t>
      </w:r>
    </w:p>
    <w:p w:rsidR="008E69E8" w:rsidRPr="008E69E8" w:rsidRDefault="008E69E8" w:rsidP="008E69E8">
      <w:pPr>
        <w:widowControl w:val="0"/>
        <w:autoSpaceDE w:val="0"/>
        <w:autoSpaceDN w:val="0"/>
        <w:spacing w:after="0" w:line="264" w:lineRule="auto"/>
        <w:ind w:left="102" w:right="443"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rsidR="008E69E8" w:rsidRPr="008E69E8" w:rsidRDefault="008E69E8" w:rsidP="008E69E8">
      <w:pPr>
        <w:widowControl w:val="0"/>
        <w:autoSpaceDE w:val="0"/>
        <w:autoSpaceDN w:val="0"/>
        <w:spacing w:after="0" w:line="264" w:lineRule="auto"/>
        <w:ind w:left="102" w:right="452"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lastRenderedPageBreak/>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8E69E8" w:rsidRPr="008E69E8" w:rsidRDefault="008E69E8" w:rsidP="008E69E8">
      <w:pPr>
        <w:widowControl w:val="0"/>
        <w:autoSpaceDE w:val="0"/>
        <w:autoSpaceDN w:val="0"/>
        <w:spacing w:after="0"/>
        <w:ind w:left="102" w:right="448" w:firstLine="599"/>
        <w:jc w:val="right"/>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В условиях современного исторического процесса с появлением новых глобальных и региональных природных,</w:t>
      </w:r>
      <w:r w:rsidRPr="008E69E8">
        <w:rPr>
          <w:rFonts w:ascii="Times New Roman" w:eastAsia="Times New Roman" w:hAnsi="Times New Roman" w:cs="Times New Roman"/>
          <w:spacing w:val="-1"/>
          <w:sz w:val="28"/>
          <w:szCs w:val="28"/>
        </w:rPr>
        <w:t xml:space="preserve"> </w:t>
      </w:r>
      <w:r w:rsidRPr="008E69E8">
        <w:rPr>
          <w:rFonts w:ascii="Times New Roman" w:eastAsia="Times New Roman" w:hAnsi="Times New Roman" w:cs="Times New Roman"/>
          <w:sz w:val="28"/>
          <w:szCs w:val="28"/>
        </w:rPr>
        <w:t>техногенных,</w:t>
      </w:r>
      <w:r w:rsidRPr="008E69E8">
        <w:rPr>
          <w:rFonts w:ascii="Times New Roman" w:eastAsia="Times New Roman" w:hAnsi="Times New Roman" w:cs="Times New Roman"/>
          <w:spacing w:val="-1"/>
          <w:sz w:val="28"/>
          <w:szCs w:val="28"/>
        </w:rPr>
        <w:t xml:space="preserve"> </w:t>
      </w:r>
      <w:r w:rsidRPr="008E69E8">
        <w:rPr>
          <w:rFonts w:ascii="Times New Roman" w:eastAsia="Times New Roman" w:hAnsi="Times New Roman" w:cs="Times New Roman"/>
          <w:sz w:val="28"/>
          <w:szCs w:val="28"/>
        </w:rPr>
        <w:t>социальных вызовов</w:t>
      </w:r>
      <w:r w:rsidRPr="008E69E8">
        <w:rPr>
          <w:rFonts w:ascii="Times New Roman" w:eastAsia="Times New Roman" w:hAnsi="Times New Roman" w:cs="Times New Roman"/>
          <w:spacing w:val="-1"/>
          <w:sz w:val="28"/>
          <w:szCs w:val="28"/>
        </w:rPr>
        <w:t xml:space="preserve"> </w:t>
      </w:r>
      <w:r w:rsidRPr="008E69E8">
        <w:rPr>
          <w:rFonts w:ascii="Times New Roman" w:eastAsia="Times New Roman" w:hAnsi="Times New Roman" w:cs="Times New Roman"/>
          <w:sz w:val="28"/>
          <w:szCs w:val="28"/>
        </w:rPr>
        <w:t>и угроз</w:t>
      </w:r>
      <w:r w:rsidRPr="008E69E8">
        <w:rPr>
          <w:rFonts w:ascii="Times New Roman" w:eastAsia="Times New Roman" w:hAnsi="Times New Roman" w:cs="Times New Roman"/>
          <w:spacing w:val="80"/>
          <w:sz w:val="28"/>
          <w:szCs w:val="28"/>
        </w:rPr>
        <w:t xml:space="preserve"> </w:t>
      </w:r>
      <w:r w:rsidRPr="008E69E8">
        <w:rPr>
          <w:rFonts w:ascii="Times New Roman" w:eastAsia="Times New Roman" w:hAnsi="Times New Roman" w:cs="Times New Roman"/>
          <w:sz w:val="28"/>
          <w:szCs w:val="28"/>
        </w:rPr>
        <w:t>безопасности</w:t>
      </w:r>
      <w:r w:rsidRPr="008E69E8">
        <w:rPr>
          <w:rFonts w:ascii="Times New Roman" w:eastAsia="Times New Roman" w:hAnsi="Times New Roman" w:cs="Times New Roman"/>
          <w:spacing w:val="80"/>
          <w:sz w:val="28"/>
          <w:szCs w:val="28"/>
        </w:rPr>
        <w:t xml:space="preserve"> </w:t>
      </w:r>
      <w:r w:rsidRPr="008E69E8">
        <w:rPr>
          <w:rFonts w:ascii="Times New Roman" w:eastAsia="Times New Roman" w:hAnsi="Times New Roman" w:cs="Times New Roman"/>
          <w:sz w:val="28"/>
          <w:szCs w:val="28"/>
        </w:rPr>
        <w:t>России</w:t>
      </w:r>
      <w:r w:rsidRPr="008E69E8">
        <w:rPr>
          <w:rFonts w:ascii="Times New Roman" w:eastAsia="Times New Roman" w:hAnsi="Times New Roman" w:cs="Times New Roman"/>
          <w:spacing w:val="80"/>
          <w:sz w:val="28"/>
          <w:szCs w:val="28"/>
        </w:rPr>
        <w:t xml:space="preserve"> </w:t>
      </w:r>
      <w:r w:rsidRPr="008E69E8">
        <w:rPr>
          <w:rFonts w:ascii="Times New Roman" w:eastAsia="Times New Roman" w:hAnsi="Times New Roman" w:cs="Times New Roman"/>
          <w:sz w:val="28"/>
          <w:szCs w:val="28"/>
        </w:rPr>
        <w:t>(критичные</w:t>
      </w:r>
      <w:r w:rsidRPr="008E69E8">
        <w:rPr>
          <w:rFonts w:ascii="Times New Roman" w:eastAsia="Times New Roman" w:hAnsi="Times New Roman" w:cs="Times New Roman"/>
          <w:spacing w:val="80"/>
          <w:sz w:val="28"/>
          <w:szCs w:val="28"/>
        </w:rPr>
        <w:t xml:space="preserve"> </w:t>
      </w:r>
      <w:r w:rsidRPr="008E69E8">
        <w:rPr>
          <w:rFonts w:ascii="Times New Roman" w:eastAsia="Times New Roman" w:hAnsi="Times New Roman" w:cs="Times New Roman"/>
          <w:sz w:val="28"/>
          <w:szCs w:val="28"/>
        </w:rPr>
        <w:t>изменения</w:t>
      </w:r>
      <w:r w:rsidRPr="008E69E8">
        <w:rPr>
          <w:rFonts w:ascii="Times New Roman" w:eastAsia="Times New Roman" w:hAnsi="Times New Roman" w:cs="Times New Roman"/>
          <w:spacing w:val="80"/>
          <w:sz w:val="28"/>
          <w:szCs w:val="28"/>
        </w:rPr>
        <w:t xml:space="preserve"> </w:t>
      </w:r>
      <w:r w:rsidRPr="008E69E8">
        <w:rPr>
          <w:rFonts w:ascii="Times New Roman" w:eastAsia="Times New Roman" w:hAnsi="Times New Roman" w:cs="Times New Roman"/>
          <w:sz w:val="28"/>
          <w:szCs w:val="28"/>
        </w:rPr>
        <w:t>климата,</w:t>
      </w:r>
      <w:r w:rsidRPr="008E69E8">
        <w:rPr>
          <w:rFonts w:ascii="Times New Roman" w:eastAsia="Times New Roman" w:hAnsi="Times New Roman" w:cs="Times New Roman"/>
          <w:spacing w:val="80"/>
          <w:sz w:val="28"/>
          <w:szCs w:val="28"/>
        </w:rPr>
        <w:t xml:space="preserve"> </w:t>
      </w:r>
      <w:r w:rsidRPr="008E69E8">
        <w:rPr>
          <w:rFonts w:ascii="Times New Roman" w:eastAsia="Times New Roman" w:hAnsi="Times New Roman" w:cs="Times New Roman"/>
          <w:sz w:val="28"/>
          <w:szCs w:val="28"/>
        </w:rPr>
        <w:t>негативные</w:t>
      </w:r>
      <w:r w:rsidRPr="008E69E8">
        <w:rPr>
          <w:rFonts w:ascii="Times New Roman" w:eastAsia="Times New Roman" w:hAnsi="Times New Roman" w:cs="Times New Roman"/>
          <w:spacing w:val="40"/>
          <w:sz w:val="28"/>
          <w:szCs w:val="28"/>
        </w:rPr>
        <w:t xml:space="preserve"> </w:t>
      </w:r>
      <w:r w:rsidRPr="008E69E8">
        <w:rPr>
          <w:rFonts w:ascii="Times New Roman" w:eastAsia="Times New Roman" w:hAnsi="Times New Roman" w:cs="Times New Roman"/>
          <w:sz w:val="28"/>
          <w:szCs w:val="28"/>
        </w:rPr>
        <w:t>медико-биологические,</w:t>
      </w:r>
      <w:r w:rsidRPr="008E69E8">
        <w:rPr>
          <w:rFonts w:ascii="Times New Roman" w:eastAsia="Times New Roman" w:hAnsi="Times New Roman" w:cs="Times New Roman"/>
          <w:spacing w:val="40"/>
          <w:sz w:val="28"/>
          <w:szCs w:val="28"/>
        </w:rPr>
        <w:t xml:space="preserve"> </w:t>
      </w:r>
      <w:r w:rsidRPr="008E69E8">
        <w:rPr>
          <w:rFonts w:ascii="Times New Roman" w:eastAsia="Times New Roman" w:hAnsi="Times New Roman" w:cs="Times New Roman"/>
          <w:sz w:val="28"/>
          <w:szCs w:val="28"/>
        </w:rPr>
        <w:t>экологические,</w:t>
      </w:r>
      <w:r w:rsidRPr="008E69E8">
        <w:rPr>
          <w:rFonts w:ascii="Times New Roman" w:eastAsia="Times New Roman" w:hAnsi="Times New Roman" w:cs="Times New Roman"/>
          <w:spacing w:val="40"/>
          <w:sz w:val="28"/>
          <w:szCs w:val="28"/>
        </w:rPr>
        <w:t xml:space="preserve"> </w:t>
      </w:r>
      <w:r w:rsidRPr="008E69E8">
        <w:rPr>
          <w:rFonts w:ascii="Times New Roman" w:eastAsia="Times New Roman" w:hAnsi="Times New Roman" w:cs="Times New Roman"/>
          <w:sz w:val="28"/>
          <w:szCs w:val="28"/>
        </w:rPr>
        <w:t>информационные</w:t>
      </w:r>
      <w:r w:rsidRPr="008E69E8">
        <w:rPr>
          <w:rFonts w:ascii="Times New Roman" w:eastAsia="Times New Roman" w:hAnsi="Times New Roman" w:cs="Times New Roman"/>
          <w:spacing w:val="40"/>
          <w:sz w:val="28"/>
          <w:szCs w:val="28"/>
        </w:rPr>
        <w:t xml:space="preserve"> </w:t>
      </w:r>
      <w:r w:rsidRPr="008E69E8">
        <w:rPr>
          <w:rFonts w:ascii="Times New Roman" w:eastAsia="Times New Roman" w:hAnsi="Times New Roman" w:cs="Times New Roman"/>
          <w:sz w:val="28"/>
          <w:szCs w:val="28"/>
        </w:rPr>
        <w:t>факторы</w:t>
      </w:r>
      <w:r w:rsidRPr="008E69E8">
        <w:rPr>
          <w:rFonts w:ascii="Times New Roman" w:eastAsia="Times New Roman" w:hAnsi="Times New Roman" w:cs="Times New Roman"/>
          <w:spacing w:val="40"/>
          <w:sz w:val="28"/>
          <w:szCs w:val="28"/>
        </w:rPr>
        <w:t xml:space="preserve"> </w:t>
      </w:r>
      <w:r w:rsidRPr="008E69E8">
        <w:rPr>
          <w:rFonts w:ascii="Times New Roman" w:eastAsia="Times New Roman" w:hAnsi="Times New Roman" w:cs="Times New Roman"/>
          <w:sz w:val="28"/>
          <w:szCs w:val="28"/>
        </w:rPr>
        <w:t>и</w:t>
      </w:r>
      <w:r w:rsidRPr="008E69E8">
        <w:rPr>
          <w:rFonts w:ascii="Times New Roman" w:eastAsia="Times New Roman" w:hAnsi="Times New Roman" w:cs="Times New Roman"/>
          <w:spacing w:val="40"/>
          <w:sz w:val="28"/>
          <w:szCs w:val="28"/>
        </w:rPr>
        <w:t xml:space="preserve"> </w:t>
      </w:r>
      <w:r w:rsidRPr="008E69E8">
        <w:rPr>
          <w:rFonts w:ascii="Times New Roman" w:eastAsia="Times New Roman" w:hAnsi="Times New Roman" w:cs="Times New Roman"/>
          <w:sz w:val="28"/>
          <w:szCs w:val="28"/>
        </w:rPr>
        <w:t>другие условия</w:t>
      </w:r>
      <w:r w:rsidRPr="008E69E8">
        <w:rPr>
          <w:rFonts w:ascii="Times New Roman" w:eastAsia="Times New Roman" w:hAnsi="Times New Roman" w:cs="Times New Roman"/>
          <w:spacing w:val="-5"/>
          <w:sz w:val="28"/>
          <w:szCs w:val="28"/>
        </w:rPr>
        <w:t xml:space="preserve"> </w:t>
      </w:r>
      <w:r w:rsidRPr="008E69E8">
        <w:rPr>
          <w:rFonts w:ascii="Times New Roman" w:eastAsia="Times New Roman" w:hAnsi="Times New Roman" w:cs="Times New Roman"/>
          <w:sz w:val="28"/>
          <w:szCs w:val="28"/>
        </w:rPr>
        <w:t>жизнедеятельности)</w:t>
      </w:r>
      <w:r w:rsidRPr="008E69E8">
        <w:rPr>
          <w:rFonts w:ascii="Times New Roman" w:eastAsia="Times New Roman" w:hAnsi="Times New Roman" w:cs="Times New Roman"/>
          <w:spacing w:val="-6"/>
          <w:sz w:val="28"/>
          <w:szCs w:val="28"/>
        </w:rPr>
        <w:t xml:space="preserve"> </w:t>
      </w:r>
      <w:r w:rsidRPr="008E69E8">
        <w:rPr>
          <w:rFonts w:ascii="Times New Roman" w:eastAsia="Times New Roman" w:hAnsi="Times New Roman" w:cs="Times New Roman"/>
          <w:sz w:val="28"/>
          <w:szCs w:val="28"/>
        </w:rPr>
        <w:t>возрастает</w:t>
      </w:r>
      <w:r w:rsidRPr="008E69E8">
        <w:rPr>
          <w:rFonts w:ascii="Times New Roman" w:eastAsia="Times New Roman" w:hAnsi="Times New Roman" w:cs="Times New Roman"/>
          <w:spacing w:val="-6"/>
          <w:sz w:val="28"/>
          <w:szCs w:val="28"/>
        </w:rPr>
        <w:t xml:space="preserve"> </w:t>
      </w:r>
      <w:r w:rsidRPr="008E69E8">
        <w:rPr>
          <w:rFonts w:ascii="Times New Roman" w:eastAsia="Times New Roman" w:hAnsi="Times New Roman" w:cs="Times New Roman"/>
          <w:sz w:val="28"/>
          <w:szCs w:val="28"/>
        </w:rPr>
        <w:t>приоритет</w:t>
      </w:r>
      <w:r w:rsidRPr="008E69E8">
        <w:rPr>
          <w:rFonts w:ascii="Times New Roman" w:eastAsia="Times New Roman" w:hAnsi="Times New Roman" w:cs="Times New Roman"/>
          <w:spacing w:val="-6"/>
          <w:sz w:val="28"/>
          <w:szCs w:val="28"/>
        </w:rPr>
        <w:t xml:space="preserve"> </w:t>
      </w:r>
      <w:r w:rsidRPr="008E69E8">
        <w:rPr>
          <w:rFonts w:ascii="Times New Roman" w:eastAsia="Times New Roman" w:hAnsi="Times New Roman" w:cs="Times New Roman"/>
          <w:sz w:val="28"/>
          <w:szCs w:val="28"/>
        </w:rPr>
        <w:t>вопросов</w:t>
      </w:r>
      <w:r w:rsidRPr="008E69E8">
        <w:rPr>
          <w:rFonts w:ascii="Times New Roman" w:eastAsia="Times New Roman" w:hAnsi="Times New Roman" w:cs="Times New Roman"/>
          <w:spacing w:val="-8"/>
          <w:sz w:val="28"/>
          <w:szCs w:val="28"/>
        </w:rPr>
        <w:t xml:space="preserve"> </w:t>
      </w:r>
      <w:r w:rsidRPr="008E69E8">
        <w:rPr>
          <w:rFonts w:ascii="Times New Roman" w:eastAsia="Times New Roman" w:hAnsi="Times New Roman" w:cs="Times New Roman"/>
          <w:sz w:val="28"/>
          <w:szCs w:val="28"/>
        </w:rPr>
        <w:t>безопасности,</w:t>
      </w:r>
      <w:r w:rsidRPr="008E69E8">
        <w:rPr>
          <w:rFonts w:ascii="Times New Roman" w:eastAsia="Times New Roman" w:hAnsi="Times New Roman" w:cs="Times New Roman"/>
          <w:spacing w:val="-8"/>
          <w:sz w:val="28"/>
          <w:szCs w:val="28"/>
        </w:rPr>
        <w:t xml:space="preserve"> </w:t>
      </w:r>
      <w:r w:rsidRPr="008E69E8">
        <w:rPr>
          <w:rFonts w:ascii="Times New Roman" w:eastAsia="Times New Roman" w:hAnsi="Times New Roman" w:cs="Times New Roman"/>
          <w:sz w:val="28"/>
          <w:szCs w:val="28"/>
        </w:rPr>
        <w:t>их значение</w:t>
      </w:r>
      <w:r w:rsidRPr="008E69E8">
        <w:rPr>
          <w:rFonts w:ascii="Times New Roman" w:eastAsia="Times New Roman" w:hAnsi="Times New Roman" w:cs="Times New Roman"/>
          <w:spacing w:val="-15"/>
          <w:sz w:val="28"/>
          <w:szCs w:val="28"/>
        </w:rPr>
        <w:t xml:space="preserve"> </w:t>
      </w:r>
      <w:r w:rsidRPr="008E69E8">
        <w:rPr>
          <w:rFonts w:ascii="Times New Roman" w:eastAsia="Times New Roman" w:hAnsi="Times New Roman" w:cs="Times New Roman"/>
          <w:sz w:val="28"/>
          <w:szCs w:val="28"/>
        </w:rPr>
        <w:t>не</w:t>
      </w:r>
      <w:r w:rsidRPr="008E69E8">
        <w:rPr>
          <w:rFonts w:ascii="Times New Roman" w:eastAsia="Times New Roman" w:hAnsi="Times New Roman" w:cs="Times New Roman"/>
          <w:spacing w:val="-13"/>
          <w:sz w:val="28"/>
          <w:szCs w:val="28"/>
        </w:rPr>
        <w:t xml:space="preserve"> </w:t>
      </w:r>
      <w:r w:rsidRPr="008E69E8">
        <w:rPr>
          <w:rFonts w:ascii="Times New Roman" w:eastAsia="Times New Roman" w:hAnsi="Times New Roman" w:cs="Times New Roman"/>
          <w:sz w:val="28"/>
          <w:szCs w:val="28"/>
        </w:rPr>
        <w:t>только</w:t>
      </w:r>
      <w:r w:rsidRPr="008E69E8">
        <w:rPr>
          <w:rFonts w:ascii="Times New Roman" w:eastAsia="Times New Roman" w:hAnsi="Times New Roman" w:cs="Times New Roman"/>
          <w:spacing w:val="-15"/>
          <w:sz w:val="28"/>
          <w:szCs w:val="28"/>
        </w:rPr>
        <w:t xml:space="preserve"> </w:t>
      </w:r>
      <w:r w:rsidRPr="008E69E8">
        <w:rPr>
          <w:rFonts w:ascii="Times New Roman" w:eastAsia="Times New Roman" w:hAnsi="Times New Roman" w:cs="Times New Roman"/>
          <w:sz w:val="28"/>
          <w:szCs w:val="28"/>
        </w:rPr>
        <w:t>для</w:t>
      </w:r>
      <w:r w:rsidRPr="008E69E8">
        <w:rPr>
          <w:rFonts w:ascii="Times New Roman" w:eastAsia="Times New Roman" w:hAnsi="Times New Roman" w:cs="Times New Roman"/>
          <w:spacing w:val="-13"/>
          <w:sz w:val="28"/>
          <w:szCs w:val="28"/>
        </w:rPr>
        <w:t xml:space="preserve"> </w:t>
      </w:r>
      <w:r w:rsidRPr="008E69E8">
        <w:rPr>
          <w:rFonts w:ascii="Times New Roman" w:eastAsia="Times New Roman" w:hAnsi="Times New Roman" w:cs="Times New Roman"/>
          <w:sz w:val="28"/>
          <w:szCs w:val="28"/>
        </w:rPr>
        <w:t>самого</w:t>
      </w:r>
      <w:r w:rsidRPr="008E69E8">
        <w:rPr>
          <w:rFonts w:ascii="Times New Roman" w:eastAsia="Times New Roman" w:hAnsi="Times New Roman" w:cs="Times New Roman"/>
          <w:spacing w:val="-13"/>
          <w:sz w:val="28"/>
          <w:szCs w:val="28"/>
        </w:rPr>
        <w:t xml:space="preserve"> </w:t>
      </w:r>
      <w:r w:rsidRPr="008E69E8">
        <w:rPr>
          <w:rFonts w:ascii="Times New Roman" w:eastAsia="Times New Roman" w:hAnsi="Times New Roman" w:cs="Times New Roman"/>
          <w:sz w:val="28"/>
          <w:szCs w:val="28"/>
        </w:rPr>
        <w:t>человека,</w:t>
      </w:r>
      <w:r w:rsidRPr="008E69E8">
        <w:rPr>
          <w:rFonts w:ascii="Times New Roman" w:eastAsia="Times New Roman" w:hAnsi="Times New Roman" w:cs="Times New Roman"/>
          <w:spacing w:val="-14"/>
          <w:sz w:val="28"/>
          <w:szCs w:val="28"/>
        </w:rPr>
        <w:t xml:space="preserve"> </w:t>
      </w:r>
      <w:r w:rsidRPr="008E69E8">
        <w:rPr>
          <w:rFonts w:ascii="Times New Roman" w:eastAsia="Times New Roman" w:hAnsi="Times New Roman" w:cs="Times New Roman"/>
          <w:sz w:val="28"/>
          <w:szCs w:val="28"/>
        </w:rPr>
        <w:t>но</w:t>
      </w:r>
      <w:r w:rsidRPr="008E69E8">
        <w:rPr>
          <w:rFonts w:ascii="Times New Roman" w:eastAsia="Times New Roman" w:hAnsi="Times New Roman" w:cs="Times New Roman"/>
          <w:spacing w:val="-13"/>
          <w:sz w:val="28"/>
          <w:szCs w:val="28"/>
        </w:rPr>
        <w:t xml:space="preserve"> </w:t>
      </w:r>
      <w:r w:rsidRPr="008E69E8">
        <w:rPr>
          <w:rFonts w:ascii="Times New Roman" w:eastAsia="Times New Roman" w:hAnsi="Times New Roman" w:cs="Times New Roman"/>
          <w:sz w:val="28"/>
          <w:szCs w:val="28"/>
        </w:rPr>
        <w:t>также</w:t>
      </w:r>
      <w:r w:rsidRPr="008E69E8">
        <w:rPr>
          <w:rFonts w:ascii="Times New Roman" w:eastAsia="Times New Roman" w:hAnsi="Times New Roman" w:cs="Times New Roman"/>
          <w:spacing w:val="-15"/>
          <w:sz w:val="28"/>
          <w:szCs w:val="28"/>
        </w:rPr>
        <w:t xml:space="preserve"> </w:t>
      </w:r>
      <w:r w:rsidRPr="008E69E8">
        <w:rPr>
          <w:rFonts w:ascii="Times New Roman" w:eastAsia="Times New Roman" w:hAnsi="Times New Roman" w:cs="Times New Roman"/>
          <w:sz w:val="28"/>
          <w:szCs w:val="28"/>
        </w:rPr>
        <w:t>для</w:t>
      </w:r>
      <w:r w:rsidRPr="008E69E8">
        <w:rPr>
          <w:rFonts w:ascii="Times New Roman" w:eastAsia="Times New Roman" w:hAnsi="Times New Roman" w:cs="Times New Roman"/>
          <w:spacing w:val="-13"/>
          <w:sz w:val="28"/>
          <w:szCs w:val="28"/>
        </w:rPr>
        <w:t xml:space="preserve"> </w:t>
      </w:r>
      <w:r w:rsidRPr="008E69E8">
        <w:rPr>
          <w:rFonts w:ascii="Times New Roman" w:eastAsia="Times New Roman" w:hAnsi="Times New Roman" w:cs="Times New Roman"/>
          <w:sz w:val="28"/>
          <w:szCs w:val="28"/>
        </w:rPr>
        <w:t>общества</w:t>
      </w:r>
      <w:r w:rsidRPr="008E69E8">
        <w:rPr>
          <w:rFonts w:ascii="Times New Roman" w:eastAsia="Times New Roman" w:hAnsi="Times New Roman" w:cs="Times New Roman"/>
          <w:spacing w:val="-14"/>
          <w:sz w:val="28"/>
          <w:szCs w:val="28"/>
        </w:rPr>
        <w:t xml:space="preserve"> </w:t>
      </w:r>
      <w:r w:rsidRPr="008E69E8">
        <w:rPr>
          <w:rFonts w:ascii="Times New Roman" w:eastAsia="Times New Roman" w:hAnsi="Times New Roman" w:cs="Times New Roman"/>
          <w:sz w:val="28"/>
          <w:szCs w:val="28"/>
        </w:rPr>
        <w:t>и</w:t>
      </w:r>
      <w:r w:rsidRPr="008E69E8">
        <w:rPr>
          <w:rFonts w:ascii="Times New Roman" w:eastAsia="Times New Roman" w:hAnsi="Times New Roman" w:cs="Times New Roman"/>
          <w:spacing w:val="-12"/>
          <w:sz w:val="28"/>
          <w:szCs w:val="28"/>
        </w:rPr>
        <w:t xml:space="preserve"> </w:t>
      </w:r>
      <w:r w:rsidRPr="008E69E8">
        <w:rPr>
          <w:rFonts w:ascii="Times New Roman" w:eastAsia="Times New Roman" w:hAnsi="Times New Roman" w:cs="Times New Roman"/>
          <w:spacing w:val="-2"/>
          <w:sz w:val="28"/>
          <w:szCs w:val="28"/>
        </w:rPr>
        <w:t>государства.</w:t>
      </w:r>
    </w:p>
    <w:p w:rsidR="008E69E8" w:rsidRPr="008E69E8" w:rsidRDefault="008E69E8" w:rsidP="008E69E8">
      <w:pPr>
        <w:widowControl w:val="0"/>
        <w:autoSpaceDE w:val="0"/>
        <w:autoSpaceDN w:val="0"/>
        <w:spacing w:after="0" w:line="264" w:lineRule="auto"/>
        <w:ind w:left="102" w:right="453"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При этом центральной проблемой безопасности жизнедеятельности остаётся сохранение жизни и здоровья каждого человека.</w:t>
      </w:r>
    </w:p>
    <w:p w:rsidR="008E69E8" w:rsidRDefault="008E69E8" w:rsidP="008E69E8">
      <w:pPr>
        <w:widowControl w:val="0"/>
        <w:autoSpaceDE w:val="0"/>
        <w:autoSpaceDN w:val="0"/>
        <w:spacing w:after="0" w:line="264" w:lineRule="auto"/>
        <w:ind w:left="102" w:right="447" w:firstLine="599"/>
        <w:jc w:val="both"/>
        <w:rPr>
          <w:rFonts w:ascii="Times New Roman" w:eastAsia="Times New Roman" w:hAnsi="Times New Roman" w:cs="Times New Roman"/>
          <w:sz w:val="28"/>
          <w:szCs w:val="28"/>
        </w:rPr>
      </w:pPr>
      <w:r w:rsidRPr="008E69E8">
        <w:rPr>
          <w:rFonts w:ascii="Times New Roman" w:eastAsia="Times New Roman" w:hAnsi="Times New Roman" w:cs="Times New Roman"/>
          <w:sz w:val="28"/>
          <w:szCs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w:t>
      </w:r>
      <w:r w:rsidRPr="008E69E8">
        <w:rPr>
          <w:rFonts w:ascii="Times New Roman" w:eastAsia="Times New Roman" w:hAnsi="Times New Roman" w:cs="Times New Roman"/>
          <w:spacing w:val="58"/>
          <w:sz w:val="28"/>
          <w:szCs w:val="28"/>
        </w:rPr>
        <w:t xml:space="preserve">  </w:t>
      </w:r>
      <w:r w:rsidRPr="008E69E8">
        <w:rPr>
          <w:rFonts w:ascii="Times New Roman" w:eastAsia="Times New Roman" w:hAnsi="Times New Roman" w:cs="Times New Roman"/>
          <w:sz w:val="28"/>
          <w:szCs w:val="28"/>
        </w:rPr>
        <w:t>обеспечения</w:t>
      </w:r>
      <w:r w:rsidRPr="008E69E8">
        <w:rPr>
          <w:rFonts w:ascii="Times New Roman" w:eastAsia="Times New Roman" w:hAnsi="Times New Roman" w:cs="Times New Roman"/>
          <w:spacing w:val="57"/>
          <w:sz w:val="28"/>
          <w:szCs w:val="28"/>
        </w:rPr>
        <w:t xml:space="preserve">  </w:t>
      </w:r>
      <w:r w:rsidRPr="008E69E8">
        <w:rPr>
          <w:rFonts w:ascii="Times New Roman" w:eastAsia="Times New Roman" w:hAnsi="Times New Roman" w:cs="Times New Roman"/>
          <w:sz w:val="28"/>
          <w:szCs w:val="28"/>
        </w:rPr>
        <w:t>безопасности</w:t>
      </w:r>
      <w:r w:rsidRPr="008E69E8">
        <w:rPr>
          <w:rFonts w:ascii="Times New Roman" w:eastAsia="Times New Roman" w:hAnsi="Times New Roman" w:cs="Times New Roman"/>
          <w:spacing w:val="58"/>
          <w:sz w:val="28"/>
          <w:szCs w:val="28"/>
        </w:rPr>
        <w:t xml:space="preserve">  </w:t>
      </w:r>
      <w:r w:rsidRPr="008E69E8">
        <w:rPr>
          <w:rFonts w:ascii="Times New Roman" w:eastAsia="Times New Roman" w:hAnsi="Times New Roman" w:cs="Times New Roman"/>
          <w:sz w:val="28"/>
          <w:szCs w:val="28"/>
        </w:rPr>
        <w:t>в</w:t>
      </w:r>
      <w:r w:rsidRPr="008E69E8">
        <w:rPr>
          <w:rFonts w:ascii="Times New Roman" w:eastAsia="Times New Roman" w:hAnsi="Times New Roman" w:cs="Times New Roman"/>
          <w:spacing w:val="57"/>
          <w:sz w:val="28"/>
          <w:szCs w:val="28"/>
        </w:rPr>
        <w:t xml:space="preserve">  </w:t>
      </w:r>
      <w:r w:rsidRPr="008E69E8">
        <w:rPr>
          <w:rFonts w:ascii="Times New Roman" w:eastAsia="Times New Roman" w:hAnsi="Times New Roman" w:cs="Times New Roman"/>
          <w:sz w:val="28"/>
          <w:szCs w:val="28"/>
        </w:rPr>
        <w:t>повседневной</w:t>
      </w:r>
      <w:r w:rsidRPr="008E69E8">
        <w:rPr>
          <w:rFonts w:ascii="Times New Roman" w:eastAsia="Times New Roman" w:hAnsi="Times New Roman" w:cs="Times New Roman"/>
          <w:spacing w:val="58"/>
          <w:sz w:val="28"/>
          <w:szCs w:val="28"/>
        </w:rPr>
        <w:t xml:space="preserve">  </w:t>
      </w:r>
      <w:r w:rsidRPr="008E69E8">
        <w:rPr>
          <w:rFonts w:ascii="Times New Roman" w:eastAsia="Times New Roman" w:hAnsi="Times New Roman" w:cs="Times New Roman"/>
          <w:sz w:val="28"/>
          <w:szCs w:val="28"/>
        </w:rPr>
        <w:t>жизни.</w:t>
      </w:r>
      <w:r w:rsidRPr="008E69E8">
        <w:rPr>
          <w:rFonts w:ascii="Times New Roman" w:eastAsia="Times New Roman" w:hAnsi="Times New Roman" w:cs="Times New Roman"/>
          <w:spacing w:val="58"/>
          <w:sz w:val="28"/>
          <w:szCs w:val="28"/>
        </w:rPr>
        <w:t xml:space="preserve">  </w:t>
      </w:r>
      <w:r w:rsidR="009F4EC7">
        <w:rPr>
          <w:rFonts w:ascii="Times New Roman" w:eastAsia="Times New Roman" w:hAnsi="Times New Roman" w:cs="Times New Roman"/>
          <w:sz w:val="28"/>
          <w:szCs w:val="28"/>
        </w:rPr>
        <w:t>Актуальность</w:t>
      </w:r>
    </w:p>
    <w:p w:rsidR="009F4EC7" w:rsidRPr="009F4EC7" w:rsidRDefault="009F4EC7" w:rsidP="009F4EC7">
      <w:pPr>
        <w:widowControl w:val="0"/>
        <w:autoSpaceDE w:val="0"/>
        <w:autoSpaceDN w:val="0"/>
        <w:spacing w:after="0" w:line="264" w:lineRule="auto"/>
        <w:ind w:left="102" w:right="447"/>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 xml:space="preserve">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w:t>
      </w:r>
      <w:r>
        <w:rPr>
          <w:rFonts w:ascii="Times New Roman" w:eastAsia="Times New Roman" w:hAnsi="Times New Roman" w:cs="Times New Roman"/>
          <w:sz w:val="28"/>
          <w:szCs w:val="28"/>
        </w:rPr>
        <w:t>Федерации от 26 декабря 2017 г.</w:t>
      </w:r>
      <w:r w:rsidRPr="009F4EC7">
        <w:rPr>
          <w:rFonts w:ascii="Times New Roman" w:eastAsia="Times New Roman" w:hAnsi="Times New Roman" w:cs="Times New Roman"/>
          <w:sz w:val="28"/>
          <w:szCs w:val="28"/>
        </w:rPr>
        <w:t>№ 1642.</w:t>
      </w:r>
    </w:p>
    <w:p w:rsidR="009F4EC7" w:rsidRPr="009F4EC7" w:rsidRDefault="009F4EC7" w:rsidP="009F4EC7">
      <w:pPr>
        <w:widowControl w:val="0"/>
        <w:autoSpaceDE w:val="0"/>
        <w:autoSpaceDN w:val="0"/>
        <w:spacing w:after="0" w:line="264" w:lineRule="auto"/>
        <w:ind w:left="102" w:right="447" w:firstLine="599"/>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w:t>
      </w:r>
      <w:r w:rsidRPr="009F4EC7">
        <w:rPr>
          <w:rFonts w:ascii="Times New Roman" w:eastAsia="Times New Roman" w:hAnsi="Times New Roman" w:cs="Times New Roman"/>
          <w:sz w:val="28"/>
          <w:szCs w:val="28"/>
        </w:rPr>
        <w:lastRenderedPageBreak/>
        <w:t>жизнедеятельности.</w:t>
      </w:r>
    </w:p>
    <w:p w:rsidR="009F4EC7" w:rsidRPr="009F4EC7" w:rsidRDefault="009F4EC7" w:rsidP="008B389B">
      <w:pPr>
        <w:widowControl w:val="0"/>
        <w:autoSpaceDE w:val="0"/>
        <w:autoSpaceDN w:val="0"/>
        <w:spacing w:after="0" w:line="264" w:lineRule="auto"/>
        <w:ind w:left="102" w:right="447" w:firstLine="599"/>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r w:rsidR="008B389B">
        <w:rPr>
          <w:rFonts w:ascii="Times New Roman" w:eastAsia="Times New Roman" w:hAnsi="Times New Roman" w:cs="Times New Roman"/>
          <w:sz w:val="28"/>
          <w:szCs w:val="28"/>
        </w:rPr>
        <w:t xml:space="preserve"> </w:t>
      </w:r>
      <w:r w:rsidRPr="009F4EC7">
        <w:rPr>
          <w:rFonts w:ascii="Times New Roman" w:eastAsia="Times New Roman" w:hAnsi="Times New Roman" w:cs="Times New Roman"/>
          <w:sz w:val="28"/>
          <w:szCs w:val="28"/>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 качеств, предоставляет широкие возможности для эффективной социализации,  необходимой  для  успе</w:t>
      </w:r>
      <w:r>
        <w:rPr>
          <w:rFonts w:ascii="Times New Roman" w:eastAsia="Times New Roman" w:hAnsi="Times New Roman" w:cs="Times New Roman"/>
          <w:sz w:val="28"/>
          <w:szCs w:val="28"/>
        </w:rPr>
        <w:t xml:space="preserve">шной  адаптации  обучающихся  к </w:t>
      </w:r>
      <w:r w:rsidRPr="009F4EC7">
        <w:rPr>
          <w:rFonts w:ascii="Times New Roman" w:eastAsia="Times New Roman" w:hAnsi="Times New Roman" w:cs="Times New Roman"/>
          <w:sz w:val="28"/>
          <w:szCs w:val="28"/>
        </w:rPr>
        <w:t>современной техно-социальной и информационной среде, способствует проведению мероприятий профилактического характера в сфере безопасности.</w:t>
      </w:r>
    </w:p>
    <w:p w:rsidR="009F4EC7" w:rsidRPr="009F4EC7" w:rsidRDefault="009F4EC7" w:rsidP="009F4EC7">
      <w:pPr>
        <w:widowControl w:val="0"/>
        <w:autoSpaceDE w:val="0"/>
        <w:autoSpaceDN w:val="0"/>
        <w:spacing w:after="0" w:line="264" w:lineRule="auto"/>
        <w:ind w:left="102" w:right="447" w:firstLine="599"/>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F4EC7" w:rsidRPr="009F4EC7" w:rsidRDefault="009F4EC7" w:rsidP="009F4EC7">
      <w:pPr>
        <w:widowControl w:val="0"/>
        <w:autoSpaceDE w:val="0"/>
        <w:autoSpaceDN w:val="0"/>
        <w:spacing w:after="0" w:line="264" w:lineRule="auto"/>
        <w:ind w:left="102" w:right="447"/>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F4EC7" w:rsidRPr="009F4EC7" w:rsidRDefault="009F4EC7" w:rsidP="009F4EC7">
      <w:pPr>
        <w:widowControl w:val="0"/>
        <w:autoSpaceDE w:val="0"/>
        <w:autoSpaceDN w:val="0"/>
        <w:spacing w:after="0" w:line="264" w:lineRule="auto"/>
        <w:ind w:left="102" w:right="447"/>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F4EC7" w:rsidRPr="009F4EC7" w:rsidRDefault="009F4EC7" w:rsidP="009F4EC7">
      <w:pPr>
        <w:widowControl w:val="0"/>
        <w:autoSpaceDE w:val="0"/>
        <w:autoSpaceDN w:val="0"/>
        <w:spacing w:after="0" w:line="264" w:lineRule="auto"/>
        <w:ind w:left="102" w:right="447"/>
        <w:jc w:val="center"/>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w:t>
      </w:r>
      <w:r>
        <w:rPr>
          <w:rFonts w:ascii="Times New Roman" w:eastAsia="Times New Roman" w:hAnsi="Times New Roman" w:cs="Times New Roman"/>
          <w:sz w:val="28"/>
          <w:szCs w:val="28"/>
        </w:rPr>
        <w:t xml:space="preserve">льного характера.                                      </w:t>
      </w:r>
    </w:p>
    <w:p w:rsidR="009F4EC7" w:rsidRDefault="009F4EC7" w:rsidP="009F4EC7">
      <w:pPr>
        <w:widowControl w:val="0"/>
        <w:autoSpaceDE w:val="0"/>
        <w:autoSpaceDN w:val="0"/>
        <w:spacing w:after="0" w:line="264" w:lineRule="auto"/>
        <w:ind w:left="102" w:right="447" w:firstLine="599"/>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 учебного курса в учебном плане:</w:t>
      </w:r>
    </w:p>
    <w:p w:rsidR="009F4EC7" w:rsidRPr="009F4EC7" w:rsidRDefault="009F4EC7" w:rsidP="009F4EC7">
      <w:pPr>
        <w:widowControl w:val="0"/>
        <w:autoSpaceDE w:val="0"/>
        <w:autoSpaceDN w:val="0"/>
        <w:spacing w:after="0" w:line="264" w:lineRule="auto"/>
        <w:ind w:left="102" w:right="447" w:firstLine="599"/>
        <w:rPr>
          <w:rFonts w:ascii="Times New Roman" w:eastAsia="Times New Roman" w:hAnsi="Times New Roman" w:cs="Times New Roman"/>
          <w:sz w:val="28"/>
          <w:szCs w:val="28"/>
        </w:rPr>
      </w:pPr>
      <w:r w:rsidRPr="009F4EC7">
        <w:rPr>
          <w:rFonts w:ascii="Times New Roman" w:eastAsia="Times New Roman" w:hAnsi="Times New Roman" w:cs="Times New Roman"/>
          <w:sz w:val="28"/>
          <w:szCs w:val="28"/>
        </w:rPr>
        <w:t>Общее число часов, от</w:t>
      </w:r>
      <w:r>
        <w:rPr>
          <w:rFonts w:ascii="Times New Roman" w:eastAsia="Times New Roman" w:hAnsi="Times New Roman" w:cs="Times New Roman"/>
          <w:sz w:val="28"/>
          <w:szCs w:val="28"/>
        </w:rPr>
        <w:t xml:space="preserve">веденных для изучения </w:t>
      </w:r>
      <w:r w:rsidR="005B377A" w:rsidRPr="005B377A">
        <w:rPr>
          <w:rFonts w:ascii="Times New Roman" w:eastAsia="Times New Roman" w:hAnsi="Times New Roman" w:cs="Times New Roman"/>
          <w:sz w:val="28"/>
          <w:szCs w:val="28"/>
        </w:rPr>
        <w:t>элективного курса «Безопасно</w:t>
      </w:r>
      <w:r w:rsidR="005B377A">
        <w:rPr>
          <w:rFonts w:ascii="Times New Roman" w:eastAsia="Times New Roman" w:hAnsi="Times New Roman" w:cs="Times New Roman"/>
          <w:sz w:val="28"/>
          <w:szCs w:val="28"/>
        </w:rPr>
        <w:t>е</w:t>
      </w:r>
      <w:r w:rsidR="005B377A" w:rsidRPr="005B377A">
        <w:rPr>
          <w:rFonts w:ascii="Times New Roman" w:eastAsia="Times New Roman" w:hAnsi="Times New Roman" w:cs="Times New Roman"/>
          <w:sz w:val="28"/>
          <w:szCs w:val="28"/>
        </w:rPr>
        <w:t xml:space="preserve"> поведение в жизнедеятельности человека»  </w:t>
      </w:r>
      <w:r>
        <w:rPr>
          <w:rFonts w:ascii="Times New Roman" w:eastAsia="Times New Roman" w:hAnsi="Times New Roman" w:cs="Times New Roman"/>
          <w:sz w:val="28"/>
          <w:szCs w:val="28"/>
        </w:rPr>
        <w:t>в 5</w:t>
      </w:r>
      <w:r w:rsidRPr="009F4EC7">
        <w:rPr>
          <w:rFonts w:ascii="Times New Roman" w:eastAsia="Times New Roman" w:hAnsi="Times New Roman" w:cs="Times New Roman"/>
          <w:sz w:val="28"/>
          <w:szCs w:val="28"/>
        </w:rPr>
        <w:t xml:space="preserve"> классах,</w:t>
      </w:r>
    </w:p>
    <w:p w:rsidR="009F4EC7" w:rsidRPr="009F4EC7" w:rsidRDefault="009F4EC7" w:rsidP="009F4EC7">
      <w:pPr>
        <w:widowControl w:val="0"/>
        <w:autoSpaceDE w:val="0"/>
        <w:autoSpaceDN w:val="0"/>
        <w:spacing w:after="0" w:line="264" w:lineRule="auto"/>
        <w:ind w:left="102" w:right="447"/>
        <w:rPr>
          <w:rFonts w:ascii="Times New Roman" w:eastAsia="Times New Roman" w:hAnsi="Times New Roman" w:cs="Times New Roman"/>
          <w:sz w:val="28"/>
          <w:szCs w:val="28"/>
        </w:rPr>
      </w:pPr>
      <w:r>
        <w:rPr>
          <w:rFonts w:ascii="Times New Roman" w:eastAsia="Times New Roman" w:hAnsi="Times New Roman" w:cs="Times New Roman"/>
          <w:sz w:val="28"/>
          <w:szCs w:val="28"/>
        </w:rPr>
        <w:t>составляет 16 часов, по 0.5 часа</w:t>
      </w:r>
      <w:r w:rsidRPr="009F4EC7">
        <w:rPr>
          <w:rFonts w:ascii="Times New Roman" w:eastAsia="Times New Roman" w:hAnsi="Times New Roman" w:cs="Times New Roman"/>
          <w:sz w:val="28"/>
          <w:szCs w:val="28"/>
        </w:rPr>
        <w:t xml:space="preserve"> в неделю за счет часов части учебного плана, формируемой участниками образовательных отношений.</w:t>
      </w:r>
    </w:p>
    <w:p w:rsidR="009F4EC7" w:rsidRDefault="009F4EC7" w:rsidP="009F4EC7">
      <w:pPr>
        <w:widowControl w:val="0"/>
        <w:autoSpaceDE w:val="0"/>
        <w:autoSpaceDN w:val="0"/>
        <w:spacing w:after="0" w:line="264" w:lineRule="auto"/>
        <w:ind w:left="102" w:right="447" w:firstLine="599"/>
        <w:rPr>
          <w:rFonts w:ascii="Times New Roman" w:eastAsia="Times New Roman" w:hAnsi="Times New Roman" w:cs="Times New Roman"/>
          <w:sz w:val="28"/>
          <w:szCs w:val="28"/>
        </w:rPr>
      </w:pPr>
    </w:p>
    <w:p w:rsidR="009F4EC7" w:rsidRPr="008E69E8" w:rsidRDefault="009F4EC7" w:rsidP="008E69E8">
      <w:pPr>
        <w:widowControl w:val="0"/>
        <w:autoSpaceDE w:val="0"/>
        <w:autoSpaceDN w:val="0"/>
        <w:spacing w:after="0" w:line="264" w:lineRule="auto"/>
        <w:ind w:left="102" w:right="447" w:firstLine="599"/>
        <w:jc w:val="both"/>
        <w:rPr>
          <w:rFonts w:ascii="Times New Roman" w:eastAsia="Times New Roman" w:hAnsi="Times New Roman" w:cs="Times New Roman"/>
          <w:sz w:val="28"/>
          <w:szCs w:val="28"/>
        </w:rPr>
        <w:sectPr w:rsidR="009F4EC7" w:rsidRPr="008E69E8">
          <w:pgSz w:w="11910" w:h="16390"/>
          <w:pgMar w:top="1060" w:right="400" w:bottom="280" w:left="1600" w:header="720" w:footer="720" w:gutter="0"/>
          <w:cols w:space="720"/>
        </w:sectPr>
      </w:pPr>
    </w:p>
    <w:p w:rsidR="00C820F7" w:rsidRPr="00CF29CE" w:rsidRDefault="00F723EC" w:rsidP="00CF29CE">
      <w:pPr>
        <w:pStyle w:val="aa"/>
        <w:rPr>
          <w:rFonts w:ascii="Times New Roman" w:hAnsi="Times New Roman" w:cs="Times New Roman"/>
          <w:sz w:val="28"/>
          <w:szCs w:val="28"/>
        </w:rPr>
      </w:pPr>
      <w:r w:rsidRPr="00CF29CE">
        <w:rPr>
          <w:rFonts w:ascii="Times New Roman" w:hAnsi="Times New Roman" w:cs="Times New Roman"/>
          <w:sz w:val="28"/>
          <w:szCs w:val="28"/>
        </w:rPr>
        <w:lastRenderedPageBreak/>
        <w:t xml:space="preserve">   Программа </w:t>
      </w:r>
      <w:r w:rsidR="00C820F7" w:rsidRPr="00CF29CE">
        <w:rPr>
          <w:rFonts w:ascii="Times New Roman" w:hAnsi="Times New Roman" w:cs="Times New Roman"/>
          <w:sz w:val="28"/>
          <w:szCs w:val="28"/>
        </w:rPr>
        <w:t xml:space="preserve">учебного </w:t>
      </w:r>
      <w:r w:rsidRPr="00CF29CE">
        <w:rPr>
          <w:rFonts w:ascii="Times New Roman" w:hAnsi="Times New Roman" w:cs="Times New Roman"/>
          <w:sz w:val="28"/>
          <w:szCs w:val="28"/>
        </w:rPr>
        <w:t xml:space="preserve">курса </w:t>
      </w:r>
      <w:r w:rsidR="00C820F7" w:rsidRPr="00CF29CE">
        <w:rPr>
          <w:rFonts w:ascii="Times New Roman" w:hAnsi="Times New Roman" w:cs="Times New Roman"/>
          <w:sz w:val="28"/>
          <w:szCs w:val="28"/>
        </w:rPr>
        <w:t>«</w:t>
      </w:r>
      <w:r w:rsidRPr="00CF29CE">
        <w:rPr>
          <w:rFonts w:ascii="Times New Roman" w:hAnsi="Times New Roman" w:cs="Times New Roman"/>
          <w:sz w:val="28"/>
          <w:szCs w:val="28"/>
        </w:rPr>
        <w:t>Безопасное поведение в жизнедеят</w:t>
      </w:r>
      <w:r w:rsidR="003025AF">
        <w:rPr>
          <w:rFonts w:ascii="Times New Roman" w:hAnsi="Times New Roman" w:cs="Times New Roman"/>
          <w:sz w:val="28"/>
          <w:szCs w:val="28"/>
        </w:rPr>
        <w:t>ельности человека»</w:t>
      </w:r>
      <w:r w:rsidRPr="00CF29CE">
        <w:rPr>
          <w:rFonts w:ascii="Times New Roman" w:hAnsi="Times New Roman" w:cs="Times New Roman"/>
          <w:sz w:val="28"/>
          <w:szCs w:val="28"/>
        </w:rPr>
        <w:t xml:space="preserve">  </w:t>
      </w:r>
      <w:r w:rsidR="00C820F7" w:rsidRPr="00CF29CE">
        <w:rPr>
          <w:rFonts w:ascii="Times New Roman" w:hAnsi="Times New Roman" w:cs="Times New Roman"/>
          <w:sz w:val="28"/>
          <w:szCs w:val="28"/>
        </w:rPr>
        <w:t xml:space="preserve">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w:t>
      </w:r>
    </w:p>
    <w:p w:rsidR="00170E46" w:rsidRDefault="00C820F7" w:rsidP="009F4EC7">
      <w:pPr>
        <w:pStyle w:val="aa"/>
        <w:rPr>
          <w:rFonts w:ascii="Times New Roman" w:hAnsi="Times New Roman" w:cs="Times New Roman"/>
          <w:sz w:val="28"/>
          <w:szCs w:val="28"/>
        </w:rPr>
      </w:pPr>
      <w:r w:rsidRPr="00CF29CE">
        <w:rPr>
          <w:rFonts w:ascii="Times New Roman" w:hAnsi="Times New Roman" w:cs="Times New Roman"/>
          <w:sz w:val="28"/>
          <w:szCs w:val="28"/>
        </w:rPr>
        <w:t xml:space="preserve">Межпредметная интеграция и связь учебного </w:t>
      </w:r>
      <w:r w:rsidR="00F723EC" w:rsidRPr="00CF29CE">
        <w:rPr>
          <w:rFonts w:ascii="Times New Roman" w:hAnsi="Times New Roman" w:cs="Times New Roman"/>
          <w:sz w:val="28"/>
          <w:szCs w:val="28"/>
        </w:rPr>
        <w:t>курса «Безопасное поведение в</w:t>
      </w:r>
      <w:r w:rsidR="009F4EC7">
        <w:rPr>
          <w:rFonts w:ascii="Times New Roman" w:hAnsi="Times New Roman" w:cs="Times New Roman"/>
          <w:sz w:val="28"/>
          <w:szCs w:val="28"/>
        </w:rPr>
        <w:t xml:space="preserve"> </w:t>
      </w:r>
      <w:r w:rsidR="00F723EC" w:rsidRPr="00CF29CE">
        <w:rPr>
          <w:rFonts w:ascii="Times New Roman" w:hAnsi="Times New Roman" w:cs="Times New Roman"/>
          <w:sz w:val="28"/>
          <w:szCs w:val="28"/>
        </w:rPr>
        <w:t xml:space="preserve">жизнедеятельности человека» </w:t>
      </w:r>
      <w:r w:rsidRPr="00CF29CE">
        <w:rPr>
          <w:rFonts w:ascii="Times New Roman" w:hAnsi="Times New Roman" w:cs="Times New Roman"/>
          <w:sz w:val="28"/>
          <w:szCs w:val="28"/>
        </w:rPr>
        <w:t xml:space="preserve">и жизнедеятельности» с такими предметами как «Биология», «История», «Информатика», «Обществознание», «Физика», «Химия»,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w:t>
      </w:r>
      <w:r w:rsidR="00273A01" w:rsidRPr="00CF29CE">
        <w:rPr>
          <w:rFonts w:ascii="Times New Roman" w:hAnsi="Times New Roman" w:cs="Times New Roman"/>
          <w:sz w:val="28"/>
          <w:szCs w:val="28"/>
        </w:rPr>
        <w:t>использования учебного времени.</w:t>
      </w:r>
    </w:p>
    <w:p w:rsidR="009F4EC7" w:rsidRPr="009F4EC7" w:rsidRDefault="009F4EC7" w:rsidP="009F4EC7">
      <w:pPr>
        <w:pStyle w:val="aa"/>
        <w:rPr>
          <w:rFonts w:ascii="Times New Roman" w:hAnsi="Times New Roman" w:cs="Times New Roman"/>
          <w:sz w:val="28"/>
          <w:szCs w:val="28"/>
        </w:rPr>
      </w:pPr>
    </w:p>
    <w:p w:rsidR="00AF055D" w:rsidRPr="00CF29CE" w:rsidRDefault="00170E46" w:rsidP="00CF29CE">
      <w:pPr>
        <w:rPr>
          <w:rFonts w:ascii="Times New Roman" w:eastAsia="Times New Roman" w:hAnsi="Times New Roman" w:cs="Times New Roman"/>
          <w:sz w:val="28"/>
          <w:szCs w:val="28"/>
        </w:rPr>
      </w:pPr>
      <w:r w:rsidRPr="00CF29CE">
        <w:rPr>
          <w:rFonts w:ascii="Times New Roman" w:hAnsi="Times New Roman" w:cs="Times New Roman"/>
          <w:color w:val="000000"/>
          <w:sz w:val="28"/>
          <w:szCs w:val="28"/>
          <w:lang w:bidi="ru-RU"/>
        </w:rPr>
        <w:t xml:space="preserve">                                  </w:t>
      </w:r>
      <w:r w:rsidR="00AF055D" w:rsidRPr="00CF29CE">
        <w:rPr>
          <w:rFonts w:ascii="Times New Roman" w:hAnsi="Times New Roman" w:cs="Times New Roman"/>
          <w:color w:val="000000"/>
          <w:sz w:val="28"/>
          <w:szCs w:val="28"/>
          <w:lang w:bidi="ru-RU"/>
        </w:rPr>
        <w:t>2.</w:t>
      </w:r>
      <w:r w:rsidR="00B40ECC">
        <w:rPr>
          <w:rFonts w:ascii="Times New Roman" w:eastAsia="Times New Roman" w:hAnsi="Times New Roman" w:cs="Times New Roman"/>
          <w:sz w:val="28"/>
          <w:szCs w:val="28"/>
        </w:rPr>
        <w:t>СОДЕРЖАНИЕ</w:t>
      </w:r>
      <w:r w:rsidR="00AF055D" w:rsidRPr="00CF29CE">
        <w:rPr>
          <w:rFonts w:ascii="Times New Roman" w:eastAsia="Times New Roman" w:hAnsi="Times New Roman" w:cs="Times New Roman"/>
          <w:sz w:val="28"/>
          <w:szCs w:val="28"/>
        </w:rPr>
        <w:t xml:space="preserve"> тем  курс</w:t>
      </w:r>
      <w:r w:rsidR="009F4EC7">
        <w:rPr>
          <w:rFonts w:ascii="Times New Roman" w:eastAsia="Times New Roman" w:hAnsi="Times New Roman" w:cs="Times New Roman"/>
          <w:sz w:val="28"/>
          <w:szCs w:val="28"/>
        </w:rPr>
        <w:t xml:space="preserve">а в 5 классе.                                              </w:t>
      </w:r>
      <w:r w:rsidR="00AF055D" w:rsidRPr="00CF29CE">
        <w:rPr>
          <w:rFonts w:ascii="Times New Roman" w:eastAsia="Times New Roman" w:hAnsi="Times New Roman" w:cs="Times New Roman"/>
          <w:sz w:val="28"/>
          <w:szCs w:val="28"/>
        </w:rPr>
        <w:t>Модуль- I. Основы безопасности личности, общества и государства:</w:t>
      </w:r>
      <w:r w:rsidR="003025AF">
        <w:rPr>
          <w:rFonts w:ascii="Times New Roman" w:eastAsia="Times New Roman" w:hAnsi="Times New Roman" w:cs="Times New Roman"/>
          <w:sz w:val="28"/>
          <w:szCs w:val="28"/>
        </w:rPr>
        <w:t xml:space="preserve">                               </w:t>
      </w:r>
      <w:r w:rsidR="00AF055D" w:rsidRPr="00CF29CE">
        <w:rPr>
          <w:rFonts w:ascii="Times New Roman" w:eastAsia="Times New Roman" w:hAnsi="Times New Roman" w:cs="Times New Roman"/>
          <w:sz w:val="28"/>
          <w:szCs w:val="28"/>
        </w:rPr>
        <w:t xml:space="preserve">  P - I. Основы комплексной безопасности:</w:t>
      </w:r>
      <w:r w:rsidR="003025AF">
        <w:rPr>
          <w:rFonts w:ascii="Times New Roman" w:eastAsia="Times New Roman" w:hAnsi="Times New Roman" w:cs="Times New Roman"/>
          <w:sz w:val="28"/>
          <w:szCs w:val="28"/>
        </w:rPr>
        <w:t xml:space="preserve">                                                                  </w:t>
      </w:r>
      <w:r w:rsidR="00AF055D" w:rsidRPr="00CF29CE">
        <w:rPr>
          <w:rFonts w:ascii="Times New Roman" w:eastAsia="Times New Roman" w:hAnsi="Times New Roman" w:cs="Times New Roman"/>
          <w:sz w:val="28"/>
          <w:szCs w:val="28"/>
        </w:rPr>
        <w:t>Тема-1. Опасные ситуации техногенного характера.</w:t>
      </w:r>
      <w:r w:rsidR="003025AF">
        <w:rPr>
          <w:rFonts w:ascii="Times New Roman" w:eastAsia="Times New Roman" w:hAnsi="Times New Roman" w:cs="Times New Roman"/>
          <w:sz w:val="28"/>
          <w:szCs w:val="28"/>
        </w:rPr>
        <w:t xml:space="preserve">                                         </w:t>
      </w:r>
      <w:r w:rsidR="00AF055D" w:rsidRPr="00CF29CE">
        <w:rPr>
          <w:rFonts w:ascii="Times New Roman" w:eastAsia="Times New Roman" w:hAnsi="Times New Roman" w:cs="Times New Roman"/>
          <w:sz w:val="28"/>
          <w:szCs w:val="28"/>
        </w:rPr>
        <w:t xml:space="preserve"> Безопасность на дорогах. Правила безопасного поведения пешехода, пассажира,  велосипедиста. Средства индивидуальной защиты велосипедиста. </w:t>
      </w:r>
      <w:r w:rsidR="00AF055D" w:rsidRPr="00CF29CE">
        <w:rPr>
          <w:rFonts w:ascii="Times New Roman" w:eastAsia="Times New Roman" w:hAnsi="Times New Roman" w:cs="Times New Roman"/>
          <w:color w:val="000000"/>
          <w:sz w:val="28"/>
          <w:szCs w:val="28"/>
        </w:rPr>
        <w:t xml:space="preserve">Пожар, его причины и последствия. Правила поведения при пожаре. Первичные средства пожаротушения. Средства индивидуальной защиты.  </w:t>
      </w:r>
      <w:r w:rsidR="00AF055D" w:rsidRPr="00CF29CE">
        <w:rPr>
          <w:rFonts w:ascii="Times New Roman" w:eastAsia="Times New Roman" w:hAnsi="Times New Roman" w:cs="Times New Roman"/>
          <w:sz w:val="28"/>
          <w:szCs w:val="28"/>
        </w:rPr>
        <w:t>Безопасное поведение в бытовых ситуациях. Основные правила пользования бытовыми приборами и инструментами, персональным компьютером, средствами бытовой х</w:t>
      </w:r>
      <w:r w:rsidR="009F4EC7">
        <w:rPr>
          <w:rFonts w:ascii="Times New Roman" w:eastAsia="Times New Roman" w:hAnsi="Times New Roman" w:cs="Times New Roman"/>
          <w:sz w:val="28"/>
          <w:szCs w:val="28"/>
        </w:rPr>
        <w:t xml:space="preserve">имии и др.                                                                                                                            </w:t>
      </w:r>
      <w:r w:rsidR="00AF055D" w:rsidRPr="00CF29CE">
        <w:rPr>
          <w:rFonts w:ascii="Times New Roman" w:eastAsia="Times New Roman" w:hAnsi="Times New Roman" w:cs="Times New Roman"/>
          <w:sz w:val="28"/>
          <w:szCs w:val="28"/>
        </w:rPr>
        <w:t>Тема-2. Опасные ситуации социального характера.</w:t>
      </w:r>
      <w:r w:rsidR="003025AF">
        <w:rPr>
          <w:rFonts w:ascii="Times New Roman" w:eastAsia="Times New Roman" w:hAnsi="Times New Roman" w:cs="Times New Roman"/>
          <w:sz w:val="28"/>
          <w:szCs w:val="28"/>
        </w:rPr>
        <w:t xml:space="preserve">                                              </w:t>
      </w:r>
      <w:r w:rsidR="00AF055D" w:rsidRPr="00CF29CE">
        <w:rPr>
          <w:rFonts w:ascii="Times New Roman" w:eastAsia="Times New Roman" w:hAnsi="Times New Roman" w:cs="Times New Roman"/>
          <w:sz w:val="28"/>
          <w:szCs w:val="28"/>
        </w:rPr>
        <w:t xml:space="preserve">  Правила безопасности в ситуациях криминогенного характера ( квартира, улица,  подъезд, лифт, карманная кража, мошенничество, самозащита покупателя). Информационная безопасность подростка. Элементарные способы самозащиты. Обеспечение личной безопасности на улице. Личная безопасность при по</w:t>
      </w:r>
      <w:r w:rsidR="009F4EC7">
        <w:rPr>
          <w:rFonts w:ascii="Times New Roman" w:eastAsia="Times New Roman" w:hAnsi="Times New Roman" w:cs="Times New Roman"/>
          <w:sz w:val="28"/>
          <w:szCs w:val="28"/>
        </w:rPr>
        <w:t xml:space="preserve">сещении массовых мероприятий.                                                                              </w:t>
      </w:r>
      <w:r w:rsidR="00AF055D" w:rsidRPr="00CF29CE">
        <w:rPr>
          <w:rFonts w:ascii="Times New Roman" w:eastAsia="Times New Roman" w:hAnsi="Times New Roman" w:cs="Times New Roman"/>
          <w:sz w:val="28"/>
          <w:szCs w:val="28"/>
        </w:rPr>
        <w:t>Р- III. Основы противодействия экстремизму и терроризму в Российской Федерации.</w:t>
      </w:r>
      <w:r w:rsidR="003025AF">
        <w:rPr>
          <w:rFonts w:ascii="Times New Roman" w:eastAsia="Times New Roman" w:hAnsi="Times New Roman" w:cs="Times New Roman"/>
          <w:sz w:val="28"/>
          <w:szCs w:val="28"/>
        </w:rPr>
        <w:t xml:space="preserve">                                                                                                               </w:t>
      </w:r>
      <w:r w:rsidR="00AF055D" w:rsidRPr="00CF29CE">
        <w:rPr>
          <w:rFonts w:ascii="Times New Roman" w:eastAsia="Times New Roman" w:hAnsi="Times New Roman" w:cs="Times New Roman"/>
          <w:sz w:val="28"/>
          <w:szCs w:val="28"/>
        </w:rPr>
        <w:t>Экстремизм, терроризм, наркотицизм: основные понятия и причины их возникновения. Виды экстремистской и террористической деятельности. Виды террористических актов и их послед</w:t>
      </w:r>
      <w:r w:rsidR="00AF055D" w:rsidRPr="00CF29CE">
        <w:rPr>
          <w:rFonts w:ascii="Times New Roman" w:eastAsia="Times New Roman" w:hAnsi="Times New Roman" w:cs="Times New Roman"/>
          <w:sz w:val="28"/>
          <w:szCs w:val="28"/>
        </w:rPr>
        <w:softHyphen/>
        <w:t xml:space="preserve">ствия.  Личная безопасность </w:t>
      </w:r>
      <w:r w:rsidR="00AF055D" w:rsidRPr="00CF29CE">
        <w:rPr>
          <w:rFonts w:ascii="Times New Roman" w:eastAsia="Times New Roman" w:hAnsi="Times New Roman" w:cs="Times New Roman"/>
          <w:bCs/>
          <w:sz w:val="28"/>
          <w:szCs w:val="28"/>
        </w:rPr>
        <w:t xml:space="preserve">при террористических актах и при обнаружении неизвестного предмета, возможной угрозе взрыва (при взрыве). </w:t>
      </w:r>
      <w:r w:rsidR="00AF055D" w:rsidRPr="00CF29CE">
        <w:rPr>
          <w:rFonts w:ascii="Times New Roman" w:eastAsia="Times New Roman" w:hAnsi="Times New Roman" w:cs="Times New Roman"/>
          <w:sz w:val="28"/>
          <w:szCs w:val="28"/>
        </w:rPr>
        <w:t xml:space="preserve"> Личная безопасность при похищении или захвате в заложники (попытке похищения). Ответственность несовершеннолетних за правонарушения и участие в терро</w:t>
      </w:r>
      <w:r w:rsidR="00AF055D" w:rsidRPr="00CF29CE">
        <w:rPr>
          <w:rFonts w:ascii="Times New Roman" w:eastAsia="Times New Roman" w:hAnsi="Times New Roman" w:cs="Times New Roman"/>
          <w:sz w:val="28"/>
          <w:szCs w:val="28"/>
        </w:rPr>
        <w:softHyphen/>
        <w:t>ристической деятельности</w:t>
      </w:r>
    </w:p>
    <w:p w:rsidR="00AF055D" w:rsidRPr="00CF29CE" w:rsidRDefault="00AF055D" w:rsidP="00CF29CE">
      <w:pPr>
        <w:rPr>
          <w:rFonts w:ascii="Times New Roman" w:eastAsia="Times New Roman" w:hAnsi="Times New Roman" w:cs="Times New Roman"/>
          <w:sz w:val="28"/>
          <w:szCs w:val="28"/>
        </w:rPr>
      </w:pPr>
      <w:r w:rsidRPr="00CF29CE">
        <w:rPr>
          <w:rFonts w:ascii="Times New Roman" w:eastAsia="Times New Roman" w:hAnsi="Times New Roman" w:cs="Times New Roman"/>
          <w:sz w:val="28"/>
          <w:szCs w:val="28"/>
        </w:rPr>
        <w:lastRenderedPageBreak/>
        <w:t>М-ІІ Р – IV Основы здорового образа жизни.</w:t>
      </w:r>
      <w:r w:rsidR="003025AF">
        <w:rPr>
          <w:rFonts w:ascii="Times New Roman" w:eastAsia="Times New Roman" w:hAnsi="Times New Roman" w:cs="Times New Roman"/>
          <w:sz w:val="28"/>
          <w:szCs w:val="28"/>
        </w:rPr>
        <w:t xml:space="preserve">                                                            </w:t>
      </w:r>
      <w:r w:rsidRPr="00CF29CE">
        <w:rPr>
          <w:rFonts w:ascii="Times New Roman" w:eastAsia="Times New Roman" w:hAnsi="Times New Roman" w:cs="Times New Roman"/>
          <w:sz w:val="28"/>
          <w:szCs w:val="28"/>
        </w:rPr>
        <w:t xml:space="preserve">Тема-6. Возрастные особенности развития </w:t>
      </w:r>
      <w:r w:rsidR="003025AF">
        <w:rPr>
          <w:rFonts w:ascii="Times New Roman" w:eastAsia="Times New Roman" w:hAnsi="Times New Roman" w:cs="Times New Roman"/>
          <w:sz w:val="28"/>
          <w:szCs w:val="28"/>
        </w:rPr>
        <w:t>человека и здоровый образ жизни.</w:t>
      </w:r>
      <w:r w:rsidRPr="00CF29CE">
        <w:rPr>
          <w:rFonts w:ascii="Times New Roman" w:eastAsia="Times New Roman" w:hAnsi="Times New Roman" w:cs="Times New Roman"/>
          <w:sz w:val="28"/>
          <w:szCs w:val="28"/>
        </w:rPr>
        <w:t xml:space="preserve">  Основные понятия о здоровье и здоровом образе жизни. Составляющие  факторы здорового образа жизни (режим дня, физическая </w:t>
      </w:r>
      <w:r w:rsidR="009F4EC7">
        <w:rPr>
          <w:rFonts w:ascii="Times New Roman" w:eastAsia="Times New Roman" w:hAnsi="Times New Roman" w:cs="Times New Roman"/>
          <w:sz w:val="28"/>
          <w:szCs w:val="28"/>
        </w:rPr>
        <w:t xml:space="preserve">активность, питание, гигиена).                                                                                                                                        </w:t>
      </w:r>
      <w:r w:rsidRPr="00CF29CE">
        <w:rPr>
          <w:rFonts w:ascii="Times New Roman" w:eastAsia="Times New Roman" w:hAnsi="Times New Roman" w:cs="Times New Roman"/>
          <w:sz w:val="28"/>
          <w:szCs w:val="28"/>
        </w:rPr>
        <w:t>Тема 7. Факторы, разрушающие здоровье.</w:t>
      </w:r>
      <w:r w:rsidR="003025AF">
        <w:rPr>
          <w:rFonts w:ascii="Times New Roman" w:eastAsia="Times New Roman" w:hAnsi="Times New Roman" w:cs="Times New Roman"/>
          <w:sz w:val="28"/>
          <w:szCs w:val="28"/>
        </w:rPr>
        <w:t xml:space="preserve">                                                                       </w:t>
      </w:r>
      <w:r w:rsidRPr="00CF29CE">
        <w:rPr>
          <w:rFonts w:ascii="Times New Roman" w:eastAsia="Times New Roman" w:hAnsi="Times New Roman" w:cs="Times New Roman"/>
          <w:sz w:val="28"/>
          <w:szCs w:val="28"/>
        </w:rPr>
        <w:t>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Здоровый образ жизни и</w:t>
      </w:r>
      <w:r w:rsidR="009F4EC7">
        <w:rPr>
          <w:rFonts w:ascii="Times New Roman" w:eastAsia="Times New Roman" w:hAnsi="Times New Roman" w:cs="Times New Roman"/>
          <w:sz w:val="28"/>
          <w:szCs w:val="28"/>
        </w:rPr>
        <w:t xml:space="preserve"> профилактика вредных привычек.                                                                                          </w:t>
      </w:r>
      <w:r w:rsidRPr="00CF29CE">
        <w:rPr>
          <w:rFonts w:ascii="Times New Roman" w:eastAsia="Times New Roman" w:hAnsi="Times New Roman" w:cs="Times New Roman"/>
          <w:sz w:val="28"/>
          <w:szCs w:val="28"/>
        </w:rPr>
        <w:t xml:space="preserve"> М-ІІ. Р – V. Основы медицинских знаний и оказание первой помощи.</w:t>
      </w:r>
      <w:r w:rsidR="003025AF">
        <w:rPr>
          <w:rFonts w:ascii="Times New Roman" w:eastAsia="Times New Roman" w:hAnsi="Times New Roman" w:cs="Times New Roman"/>
          <w:sz w:val="28"/>
          <w:szCs w:val="28"/>
        </w:rPr>
        <w:t xml:space="preserve">                 </w:t>
      </w:r>
      <w:r w:rsidRPr="00CF29CE">
        <w:rPr>
          <w:rFonts w:ascii="Times New Roman" w:eastAsia="Times New Roman" w:hAnsi="Times New Roman" w:cs="Times New Roman"/>
          <w:sz w:val="28"/>
          <w:szCs w:val="28"/>
        </w:rPr>
        <w:t>Тема-8.  Первая помощь и правила ее оказания.</w:t>
      </w:r>
      <w:r w:rsidR="003025AF">
        <w:rPr>
          <w:rFonts w:ascii="Times New Roman" w:eastAsia="Times New Roman" w:hAnsi="Times New Roman" w:cs="Times New Roman"/>
          <w:sz w:val="28"/>
          <w:szCs w:val="28"/>
        </w:rPr>
        <w:t xml:space="preserve">                                            </w:t>
      </w:r>
      <w:r w:rsidRPr="00CF29CE">
        <w:rPr>
          <w:rFonts w:ascii="Times New Roman" w:eastAsia="Times New Roman" w:hAnsi="Times New Roman" w:cs="Times New Roman"/>
          <w:sz w:val="28"/>
          <w:szCs w:val="28"/>
        </w:rPr>
        <w:t xml:space="preserve">  Первая помощь при различных видах повреждений. Первая помощь при отравлениях (практические занятия).</w:t>
      </w:r>
    </w:p>
    <w:p w:rsidR="00F5614A" w:rsidRPr="003025AF" w:rsidRDefault="00273A01" w:rsidP="003025AF">
      <w:pPr>
        <w:rPr>
          <w:rFonts w:ascii="Times New Roman" w:hAnsi="Times New Roman" w:cs="Times New Roman"/>
          <w:sz w:val="28"/>
          <w:szCs w:val="28"/>
        </w:rPr>
      </w:pPr>
      <w:r w:rsidRPr="003025AF">
        <w:rPr>
          <w:rFonts w:ascii="Times New Roman" w:hAnsi="Times New Roman" w:cs="Times New Roman"/>
          <w:sz w:val="28"/>
          <w:szCs w:val="28"/>
        </w:rPr>
        <w:t>3.</w:t>
      </w:r>
      <w:r w:rsidR="00250AFA" w:rsidRPr="003025AF">
        <w:rPr>
          <w:rFonts w:ascii="Times New Roman" w:hAnsi="Times New Roman" w:cs="Times New Roman"/>
          <w:sz w:val="28"/>
          <w:szCs w:val="28"/>
        </w:rPr>
        <w:t xml:space="preserve">ЛИЧНОСТНЫЕ, МЕТАПРЕДМЕТНЫЕ, ПРЕДМЕТНЫЕ РЕЗУЛЬТАТЫ ОСВОЕНИЯ </w:t>
      </w:r>
      <w:r w:rsidR="00170E46" w:rsidRPr="003025AF">
        <w:rPr>
          <w:rFonts w:ascii="Times New Roman" w:hAnsi="Times New Roman" w:cs="Times New Roman"/>
          <w:sz w:val="28"/>
          <w:szCs w:val="28"/>
        </w:rPr>
        <w:t>УЧЕБНОГО КУРСА</w:t>
      </w:r>
    </w:p>
    <w:p w:rsidR="00F5614A" w:rsidRPr="003025AF" w:rsidRDefault="00F5614A" w:rsidP="003025AF">
      <w:pPr>
        <w:rPr>
          <w:rFonts w:ascii="Times New Roman" w:hAnsi="Times New Roman" w:cs="Times New Roman"/>
          <w:sz w:val="28"/>
          <w:szCs w:val="28"/>
        </w:rPr>
      </w:pPr>
      <w:r w:rsidRPr="003025AF">
        <w:rPr>
          <w:rFonts w:ascii="Times New Roman" w:hAnsi="Times New Roman" w:cs="Times New Roman"/>
          <w:sz w:val="28"/>
          <w:szCs w:val="28"/>
        </w:rPr>
        <w:t>Личностные результаты:</w:t>
      </w:r>
      <w:r w:rsidR="003025AF">
        <w:rPr>
          <w:rFonts w:ascii="Times New Roman" w:hAnsi="Times New Roman" w:cs="Times New Roman"/>
          <w:sz w:val="28"/>
          <w:szCs w:val="28"/>
        </w:rPr>
        <w:t xml:space="preserve">                                                                                          </w:t>
      </w:r>
      <w:r w:rsidRPr="003025AF">
        <w:rPr>
          <w:rFonts w:ascii="Times New Roman" w:hAnsi="Times New Roman" w:cs="Times New Roman"/>
          <w:sz w:val="28"/>
          <w:szCs w:val="28"/>
        </w:rPr>
        <w:t xml:space="preserve"> усвоение правил индивидуального и коллективного без</w:t>
      </w:r>
      <w:r w:rsidRPr="003025AF">
        <w:rPr>
          <w:rFonts w:ascii="Times New Roman" w:hAnsi="Times New Roman" w:cs="Times New Roman"/>
          <w:sz w:val="28"/>
          <w:szCs w:val="28"/>
        </w:rPr>
        <w:softHyphen/>
        <w:t>опасного поведения в чрезвычайных ситуациях, угрожающих жизни и здоровью людей, правил поведения на транспорте и на дорогах;</w:t>
      </w:r>
      <w:r w:rsidR="003025AF">
        <w:rPr>
          <w:rFonts w:ascii="Times New Roman" w:hAnsi="Times New Roman" w:cs="Times New Roman"/>
          <w:sz w:val="28"/>
          <w:szCs w:val="28"/>
        </w:rPr>
        <w:t xml:space="preserve">                                                                </w:t>
      </w:r>
      <w:r w:rsidRPr="003025AF">
        <w:rPr>
          <w:rFonts w:ascii="Times New Roman" w:hAnsi="Times New Roman" w:cs="Times New Roman"/>
          <w:sz w:val="28"/>
          <w:szCs w:val="28"/>
        </w:rPr>
        <w:t>формирование понимания ценности здорово</w:t>
      </w:r>
      <w:r w:rsidR="009F4EC7">
        <w:rPr>
          <w:rFonts w:ascii="Times New Roman" w:hAnsi="Times New Roman" w:cs="Times New Roman"/>
          <w:sz w:val="28"/>
          <w:szCs w:val="28"/>
        </w:rPr>
        <w:t>го и без</w:t>
      </w:r>
      <w:r w:rsidR="009F4EC7">
        <w:rPr>
          <w:rFonts w:ascii="Times New Roman" w:hAnsi="Times New Roman" w:cs="Times New Roman"/>
          <w:sz w:val="28"/>
          <w:szCs w:val="28"/>
        </w:rPr>
        <w:softHyphen/>
        <w:t>опасного образа жизни;</w:t>
      </w:r>
      <w:r w:rsidRPr="003025AF">
        <w:rPr>
          <w:rFonts w:ascii="Times New Roman" w:hAnsi="Times New Roman" w:cs="Times New Roman"/>
          <w:sz w:val="28"/>
          <w:szCs w:val="28"/>
        </w:rPr>
        <w:t xml:space="preserve"> усвоение гуманистических, демократических и тра</w:t>
      </w:r>
      <w:r w:rsidRPr="003025AF">
        <w:rPr>
          <w:rFonts w:ascii="Times New Roman" w:hAnsi="Times New Roman" w:cs="Times New Roman"/>
          <w:sz w:val="28"/>
          <w:szCs w:val="28"/>
        </w:rPr>
        <w:softHyphen/>
        <w:t>диционных ценностей многонационального российского об</w:t>
      </w:r>
      <w:r w:rsidRPr="003025AF">
        <w:rPr>
          <w:rFonts w:ascii="Times New Roman" w:hAnsi="Times New Roman" w:cs="Times New Roman"/>
          <w:sz w:val="28"/>
          <w:szCs w:val="28"/>
        </w:rPr>
        <w:softHyphen/>
        <w:t>щества; воспитание чувства ответственности и долга перед Родиной;</w:t>
      </w:r>
      <w:r w:rsidR="003025AF">
        <w:rPr>
          <w:rFonts w:ascii="Times New Roman" w:hAnsi="Times New Roman" w:cs="Times New Roman"/>
          <w:sz w:val="28"/>
          <w:szCs w:val="28"/>
        </w:rPr>
        <w:t xml:space="preserve">                                                       </w:t>
      </w:r>
      <w:r w:rsidRPr="003025AF">
        <w:rPr>
          <w:rFonts w:ascii="Times New Roman" w:hAnsi="Times New Roman" w:cs="Times New Roman"/>
          <w:sz w:val="28"/>
          <w:szCs w:val="28"/>
        </w:rPr>
        <w:t>формирование ответственного отношения к учению, го</w:t>
      </w:r>
      <w:r w:rsidRPr="003025AF">
        <w:rPr>
          <w:rFonts w:ascii="Times New Roman" w:hAnsi="Times New Roman" w:cs="Times New Roman"/>
          <w:sz w:val="28"/>
          <w:szCs w:val="28"/>
        </w:rPr>
        <w:softHyphen/>
        <w:t>товности и способности обучающихся к саморазвитию и са</w:t>
      </w:r>
      <w:r w:rsidRPr="003025AF">
        <w:rPr>
          <w:rFonts w:ascii="Times New Roman" w:hAnsi="Times New Roman" w:cs="Times New Roman"/>
          <w:sz w:val="28"/>
          <w:szCs w:val="28"/>
        </w:rPr>
        <w:softHyphen/>
        <w:t>мообразованию на основе мотивации к обучению и позна</w:t>
      </w:r>
      <w:r w:rsidRPr="003025AF">
        <w:rPr>
          <w:rFonts w:ascii="Times New Roman" w:hAnsi="Times New Roman" w:cs="Times New Roman"/>
          <w:sz w:val="28"/>
          <w:szCs w:val="28"/>
        </w:rPr>
        <w:softHyphen/>
        <w:t>нию, осознанному выбору и построению дальнейшей, инди</w:t>
      </w:r>
      <w:r w:rsidRPr="003025AF">
        <w:rPr>
          <w:rFonts w:ascii="Times New Roman" w:hAnsi="Times New Roman" w:cs="Times New Roman"/>
          <w:sz w:val="28"/>
          <w:szCs w:val="28"/>
        </w:rPr>
        <w:softHyphen/>
        <w:t>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003025AF">
        <w:rPr>
          <w:rFonts w:ascii="Times New Roman" w:hAnsi="Times New Roman" w:cs="Times New Roman"/>
          <w:sz w:val="28"/>
          <w:szCs w:val="28"/>
        </w:rPr>
        <w:t xml:space="preserve">                                                                                                            </w:t>
      </w:r>
      <w:r w:rsidRPr="003025AF">
        <w:rPr>
          <w:rFonts w:ascii="Times New Roman" w:hAnsi="Times New Roman" w:cs="Times New Roman"/>
          <w:sz w:val="28"/>
          <w:szCs w:val="28"/>
        </w:rPr>
        <w:t xml:space="preserve"> формирование целост</w:t>
      </w:r>
      <w:r w:rsidR="007F4BBA" w:rsidRPr="003025AF">
        <w:rPr>
          <w:rFonts w:ascii="Times New Roman" w:hAnsi="Times New Roman" w:cs="Times New Roman"/>
          <w:sz w:val="28"/>
          <w:szCs w:val="28"/>
        </w:rPr>
        <w:t>ного мировоззрения, соответству</w:t>
      </w:r>
      <w:r w:rsidRPr="003025AF">
        <w:rPr>
          <w:rFonts w:ascii="Times New Roman" w:hAnsi="Times New Roman" w:cs="Times New Roman"/>
          <w:sz w:val="28"/>
          <w:szCs w:val="28"/>
        </w:rPr>
        <w:t>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 формирование готовности и способности вести диалог с другими людьми и достигать в нём взаимопонимания;</w:t>
      </w:r>
      <w:r w:rsidR="003025AF">
        <w:rPr>
          <w:rFonts w:ascii="Times New Roman" w:hAnsi="Times New Roman" w:cs="Times New Roman"/>
          <w:sz w:val="28"/>
          <w:szCs w:val="28"/>
        </w:rPr>
        <w:t xml:space="preserve">                                                                          </w:t>
      </w:r>
      <w:r w:rsidRPr="003025AF">
        <w:rPr>
          <w:rFonts w:ascii="Times New Roman" w:eastAsia="Times New Roman" w:hAnsi="Times New Roman" w:cs="Times New Roman"/>
          <w:sz w:val="28"/>
          <w:szCs w:val="28"/>
        </w:rPr>
        <w:t>освоение социальных норм, правил поведения, ролей и форм социальной жизни в группах и сообществах, включая взрослые и социальные сообщества;</w:t>
      </w:r>
      <w:r w:rsidR="003025AF">
        <w:rPr>
          <w:rFonts w:ascii="Times New Roman" w:hAnsi="Times New Roman" w:cs="Times New Roman"/>
          <w:sz w:val="28"/>
          <w:szCs w:val="28"/>
        </w:rPr>
        <w:t xml:space="preserve">                                            </w:t>
      </w:r>
      <w:r w:rsidRPr="003025AF">
        <w:rPr>
          <w:rFonts w:ascii="Times New Roman" w:eastAsia="Times New Roman" w:hAnsi="Times New Roman" w:cs="Times New Roman"/>
          <w:sz w:val="28"/>
          <w:szCs w:val="28"/>
        </w:rPr>
        <w:t xml:space="preserve"> развитие правового мышления и компетентности в реше</w:t>
      </w:r>
      <w:r w:rsidRPr="003025AF">
        <w:rPr>
          <w:rFonts w:ascii="Times New Roman" w:eastAsia="Times New Roman" w:hAnsi="Times New Roman" w:cs="Times New Roman"/>
          <w:sz w:val="28"/>
          <w:szCs w:val="28"/>
        </w:rPr>
        <w:softHyphen/>
        <w:t xml:space="preserve">нии моральных </w:t>
      </w:r>
      <w:r w:rsidRPr="003025AF">
        <w:rPr>
          <w:rFonts w:ascii="Times New Roman" w:eastAsia="Times New Roman" w:hAnsi="Times New Roman" w:cs="Times New Roman"/>
          <w:sz w:val="28"/>
          <w:szCs w:val="28"/>
        </w:rPr>
        <w:lastRenderedPageBreak/>
        <w:t>проблем на основе личностного выбора, форми</w:t>
      </w:r>
      <w:r w:rsidRPr="003025AF">
        <w:rPr>
          <w:rFonts w:ascii="Times New Roman" w:eastAsia="Times New Roman" w:hAnsi="Times New Roman" w:cs="Times New Roman"/>
          <w:sz w:val="28"/>
          <w:szCs w:val="28"/>
        </w:rPr>
        <w:softHyphen/>
        <w:t>рование нравственных чувств и нравственного поведения, осоз</w:t>
      </w:r>
      <w:r w:rsidRPr="003025AF">
        <w:rPr>
          <w:rFonts w:ascii="Times New Roman" w:eastAsia="Times New Roman" w:hAnsi="Times New Roman" w:cs="Times New Roman"/>
          <w:sz w:val="28"/>
          <w:szCs w:val="28"/>
        </w:rPr>
        <w:softHyphen/>
        <w:t>нанного и ответственного отношения к собственным поступкам;</w:t>
      </w:r>
      <w:r w:rsidR="003025AF">
        <w:rPr>
          <w:rFonts w:ascii="Times New Roman" w:hAnsi="Times New Roman" w:cs="Times New Roman"/>
          <w:sz w:val="28"/>
          <w:szCs w:val="28"/>
        </w:rPr>
        <w:t xml:space="preserve">                                                                                                          </w:t>
      </w:r>
      <w:r w:rsidRPr="003025AF">
        <w:rPr>
          <w:rFonts w:ascii="Times New Roman" w:eastAsia="Times New Roman" w:hAnsi="Times New Roman" w:cs="Times New Roman"/>
          <w:sz w:val="28"/>
          <w:szCs w:val="28"/>
        </w:rPr>
        <w:t>формирование коммуникативной компетентности в об</w:t>
      </w:r>
      <w:r w:rsidRPr="003025AF">
        <w:rPr>
          <w:rFonts w:ascii="Times New Roman" w:eastAsia="Times New Roman" w:hAnsi="Times New Roman" w:cs="Times New Roman"/>
          <w:sz w:val="28"/>
          <w:szCs w:val="28"/>
        </w:rPr>
        <w:softHyphen/>
        <w:t>щении и сотрудничестве со сверстниками, старшими и млад</w:t>
      </w:r>
      <w:r w:rsidRPr="003025AF">
        <w:rPr>
          <w:rFonts w:ascii="Times New Roman" w:eastAsia="Times New Roman" w:hAnsi="Times New Roman" w:cs="Times New Roman"/>
          <w:sz w:val="28"/>
          <w:szCs w:val="28"/>
        </w:rPr>
        <w:softHyphen/>
        <w:t>шими в процессе образовательной, общественно полезной, учебно-исследовательской, творческой и других видов дея</w:t>
      </w:r>
      <w:r w:rsidRPr="003025AF">
        <w:rPr>
          <w:rFonts w:ascii="Times New Roman" w:eastAsia="Times New Roman" w:hAnsi="Times New Roman" w:cs="Times New Roman"/>
          <w:sz w:val="28"/>
          <w:szCs w:val="28"/>
        </w:rPr>
        <w:softHyphen/>
        <w:t>тельности;</w:t>
      </w:r>
      <w:r w:rsidR="003025AF">
        <w:rPr>
          <w:rFonts w:ascii="Times New Roman" w:hAnsi="Times New Roman" w:cs="Times New Roman"/>
          <w:sz w:val="28"/>
          <w:szCs w:val="28"/>
        </w:rPr>
        <w:t xml:space="preserve">                                                                                                         </w:t>
      </w:r>
      <w:r w:rsidRPr="003025AF">
        <w:rPr>
          <w:rFonts w:ascii="Times New Roman" w:eastAsia="Times New Roman" w:hAnsi="Times New Roman" w:cs="Times New Roman"/>
          <w:sz w:val="28"/>
          <w:szCs w:val="28"/>
        </w:rPr>
        <w:t xml:space="preserve"> формирование основ экологической культуры на осно</w:t>
      </w:r>
      <w:r w:rsidRPr="003025AF">
        <w:rPr>
          <w:rFonts w:ascii="Times New Roman" w:eastAsia="Times New Roman" w:hAnsi="Times New Roman" w:cs="Times New Roman"/>
          <w:sz w:val="28"/>
          <w:szCs w:val="28"/>
        </w:rPr>
        <w:softHyphen/>
        <w:t>ве признания ценности жизни во всех её проявлениях и не</w:t>
      </w:r>
      <w:r w:rsidRPr="003025AF">
        <w:rPr>
          <w:rFonts w:ascii="Times New Roman" w:eastAsia="Times New Roman" w:hAnsi="Times New Roman" w:cs="Times New Roman"/>
          <w:sz w:val="28"/>
          <w:szCs w:val="28"/>
        </w:rPr>
        <w:softHyphen/>
        <w:t>обходимости ответственного, бережного отношения к окружа</w:t>
      </w:r>
      <w:r w:rsidRPr="003025AF">
        <w:rPr>
          <w:rFonts w:ascii="Times New Roman" w:eastAsia="Times New Roman" w:hAnsi="Times New Roman" w:cs="Times New Roman"/>
          <w:sz w:val="28"/>
          <w:szCs w:val="28"/>
        </w:rPr>
        <w:softHyphen/>
        <w:t>ющей среде;</w:t>
      </w:r>
      <w:r w:rsidR="003025AF">
        <w:rPr>
          <w:rFonts w:ascii="Times New Roman" w:hAnsi="Times New Roman" w:cs="Times New Roman"/>
          <w:sz w:val="28"/>
          <w:szCs w:val="28"/>
        </w:rPr>
        <w:t xml:space="preserve">                                                                          </w:t>
      </w:r>
      <w:r w:rsidRPr="003025AF">
        <w:rPr>
          <w:rFonts w:ascii="Times New Roman" w:eastAsia="Times New Roman" w:hAnsi="Times New Roman" w:cs="Times New Roman"/>
          <w:sz w:val="28"/>
          <w:szCs w:val="28"/>
        </w:rPr>
        <w:t>осознание значения семьи в жизни человека и общест</w:t>
      </w:r>
      <w:r w:rsidRPr="003025AF">
        <w:rPr>
          <w:rFonts w:ascii="Times New Roman" w:eastAsia="Times New Roman" w:hAnsi="Times New Roman" w:cs="Times New Roman"/>
          <w:sz w:val="28"/>
          <w:szCs w:val="28"/>
        </w:rPr>
        <w:softHyphen/>
        <w:t>ва, принятие ценности семейной жизни, уважительное и за</w:t>
      </w:r>
      <w:r w:rsidRPr="003025AF">
        <w:rPr>
          <w:rFonts w:ascii="Times New Roman" w:eastAsia="Times New Roman" w:hAnsi="Times New Roman" w:cs="Times New Roman"/>
          <w:sz w:val="28"/>
          <w:szCs w:val="28"/>
        </w:rPr>
        <w:softHyphen/>
        <w:t>ботливое отношение к членам своей семьи; формирование антиэкстремистского мышления и антитеррористического поведения, потребностей соблюдать нормы здорового образа жизни, осознанно выполнять правила безо</w:t>
      </w:r>
      <w:r w:rsidRPr="003025AF">
        <w:rPr>
          <w:rFonts w:ascii="Times New Roman" w:eastAsia="Times New Roman" w:hAnsi="Times New Roman" w:cs="Times New Roman"/>
          <w:sz w:val="28"/>
          <w:szCs w:val="28"/>
        </w:rPr>
        <w:softHyphen/>
        <w:t>пасности жизнедеятельности.</w:t>
      </w:r>
    </w:p>
    <w:p w:rsidR="00F5614A" w:rsidRPr="003025AF" w:rsidRDefault="00F5614A" w:rsidP="003025AF">
      <w:pPr>
        <w:rPr>
          <w:rFonts w:ascii="Times New Roman" w:eastAsia="Times New Roman" w:hAnsi="Times New Roman" w:cs="Times New Roman"/>
          <w:sz w:val="28"/>
          <w:szCs w:val="28"/>
        </w:rPr>
      </w:pPr>
      <w:r w:rsidRPr="003025AF">
        <w:rPr>
          <w:rFonts w:ascii="Times New Roman" w:eastAsia="Times New Roman" w:hAnsi="Times New Roman" w:cs="Times New Roman"/>
          <w:b/>
          <w:bCs/>
          <w:sz w:val="28"/>
          <w:szCs w:val="28"/>
        </w:rPr>
        <w:t>Метапредметные результаты:</w:t>
      </w:r>
    </w:p>
    <w:p w:rsidR="00F5614A" w:rsidRPr="003025AF" w:rsidRDefault="00F5614A" w:rsidP="003025AF">
      <w:pPr>
        <w:rPr>
          <w:rFonts w:ascii="Times New Roman" w:eastAsia="Times New Roman" w:hAnsi="Times New Roman" w:cs="Times New Roman"/>
          <w:sz w:val="28"/>
          <w:szCs w:val="28"/>
        </w:rPr>
      </w:pPr>
      <w:r w:rsidRPr="003025AF">
        <w:rPr>
          <w:rFonts w:ascii="Times New Roman" w:eastAsia="Times New Roman" w:hAnsi="Times New Roman" w:cs="Times New Roman"/>
          <w:sz w:val="28"/>
          <w:szCs w:val="28"/>
        </w:rPr>
        <w:t xml:space="preserve"> умение самостоятельно определять цели своего обуче</w:t>
      </w:r>
      <w:r w:rsidRPr="003025AF">
        <w:rPr>
          <w:rFonts w:ascii="Times New Roman" w:eastAsia="Times New Roman" w:hAnsi="Times New Roman" w:cs="Times New Roman"/>
          <w:sz w:val="28"/>
          <w:szCs w:val="28"/>
        </w:rPr>
        <w:softHyphen/>
        <w:t>ния, ставить и формулировать для себя новые задачи в учё</w:t>
      </w:r>
      <w:r w:rsidRPr="003025AF">
        <w:rPr>
          <w:rFonts w:ascii="Times New Roman" w:eastAsia="Times New Roman" w:hAnsi="Times New Roman" w:cs="Times New Roman"/>
          <w:sz w:val="28"/>
          <w:szCs w:val="28"/>
        </w:rPr>
        <w:softHyphen/>
        <w:t>бе и познавательной деятельности, развивать мотивы и инте</w:t>
      </w:r>
      <w:r w:rsidRPr="003025AF">
        <w:rPr>
          <w:rFonts w:ascii="Times New Roman" w:eastAsia="Times New Roman" w:hAnsi="Times New Roman" w:cs="Times New Roman"/>
          <w:sz w:val="28"/>
          <w:szCs w:val="28"/>
        </w:rPr>
        <w:softHyphen/>
        <w:t>ресы сво</w:t>
      </w:r>
      <w:r w:rsidR="003025AF">
        <w:rPr>
          <w:rFonts w:ascii="Times New Roman" w:eastAsia="Times New Roman" w:hAnsi="Times New Roman" w:cs="Times New Roman"/>
          <w:sz w:val="28"/>
          <w:szCs w:val="28"/>
        </w:rPr>
        <w:t xml:space="preserve">ей познавательной деятельности;                     </w:t>
      </w:r>
      <w:r w:rsidRPr="003025AF">
        <w:rPr>
          <w:rFonts w:ascii="Times New Roman" w:eastAsia="Times New Roman" w:hAnsi="Times New Roman" w:cs="Times New Roman"/>
          <w:sz w:val="28"/>
          <w:szCs w:val="28"/>
        </w:rPr>
        <w:t xml:space="preserve"> умение самостоятельно планировать пути достижения целей защищённости, в том числе альтернативные, осознан</w:t>
      </w:r>
      <w:r w:rsidRPr="003025AF">
        <w:rPr>
          <w:rFonts w:ascii="Times New Roman" w:eastAsia="Times New Roman" w:hAnsi="Times New Roman" w:cs="Times New Roman"/>
          <w:sz w:val="28"/>
          <w:szCs w:val="28"/>
        </w:rPr>
        <w:softHyphen/>
        <w:t>но выбирать наиболее эффективные способы решения у</w:t>
      </w:r>
      <w:r w:rsidR="00AC20BA">
        <w:rPr>
          <w:rFonts w:ascii="Times New Roman" w:eastAsia="Times New Roman" w:hAnsi="Times New Roman" w:cs="Times New Roman"/>
          <w:sz w:val="28"/>
          <w:szCs w:val="28"/>
        </w:rPr>
        <w:t>чеб</w:t>
      </w:r>
      <w:r w:rsidR="00AC20BA">
        <w:rPr>
          <w:rFonts w:ascii="Times New Roman" w:eastAsia="Times New Roman" w:hAnsi="Times New Roman" w:cs="Times New Roman"/>
          <w:sz w:val="28"/>
          <w:szCs w:val="28"/>
        </w:rPr>
        <w:softHyphen/>
        <w:t>ных и познавательных задач;</w:t>
      </w:r>
      <w:r w:rsidRPr="003025AF">
        <w:rPr>
          <w:rFonts w:ascii="Times New Roman" w:eastAsia="Times New Roman" w:hAnsi="Times New Roman" w:cs="Times New Roman"/>
          <w:sz w:val="28"/>
          <w:szCs w:val="28"/>
        </w:rPr>
        <w:t xml:space="preserve"> </w:t>
      </w:r>
      <w:r w:rsidR="00AC20BA">
        <w:rPr>
          <w:rFonts w:ascii="Times New Roman" w:eastAsia="Times New Roman" w:hAnsi="Times New Roman" w:cs="Times New Roman"/>
          <w:sz w:val="28"/>
          <w:szCs w:val="28"/>
        </w:rPr>
        <w:t xml:space="preserve">                                               умение соотносить свои  д</w:t>
      </w:r>
      <w:r w:rsidRPr="003025AF">
        <w:rPr>
          <w:rFonts w:ascii="Times New Roman" w:eastAsia="Times New Roman" w:hAnsi="Times New Roman" w:cs="Times New Roman"/>
          <w:sz w:val="28"/>
          <w:szCs w:val="28"/>
        </w:rPr>
        <w:t>ействия с планируемыми ре</w:t>
      </w:r>
      <w:r w:rsidRPr="003025AF">
        <w:rPr>
          <w:rFonts w:ascii="Times New Roman" w:eastAsia="Times New Roman" w:hAnsi="Times New Roman" w:cs="Times New Roman"/>
          <w:sz w:val="28"/>
          <w:szCs w:val="28"/>
        </w:rPr>
        <w:softHyphen/>
        <w:t>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w:t>
      </w:r>
      <w:r w:rsidR="003025AF">
        <w:rPr>
          <w:rFonts w:ascii="Times New Roman" w:eastAsia="Times New Roman" w:hAnsi="Times New Roman" w:cs="Times New Roman"/>
          <w:sz w:val="28"/>
          <w:szCs w:val="28"/>
        </w:rPr>
        <w:t xml:space="preserve">ствии с изменяющейся ситуацией;                                                                 </w:t>
      </w:r>
      <w:r w:rsidRPr="003025AF">
        <w:rPr>
          <w:rFonts w:ascii="Times New Roman" w:eastAsia="Times New Roman" w:hAnsi="Times New Roman" w:cs="Times New Roman"/>
          <w:sz w:val="28"/>
          <w:szCs w:val="28"/>
        </w:rPr>
        <w:t xml:space="preserve"> умение оценивать правильность выполнения учебной задачи в области безопасности жизнедеятельности</w:t>
      </w:r>
      <w:r w:rsidR="003025AF">
        <w:rPr>
          <w:rFonts w:ascii="Times New Roman" w:eastAsia="Times New Roman" w:hAnsi="Times New Roman" w:cs="Times New Roman"/>
          <w:sz w:val="28"/>
          <w:szCs w:val="28"/>
        </w:rPr>
        <w:t xml:space="preserve">                                                                              </w:t>
      </w:r>
      <w:r w:rsidRPr="003025AF">
        <w:rPr>
          <w:rFonts w:ascii="Times New Roman" w:hAnsi="Times New Roman" w:cs="Times New Roman"/>
          <w:sz w:val="28"/>
          <w:szCs w:val="28"/>
          <w:lang w:bidi="ru-RU"/>
        </w:rPr>
        <w:t>владение основами самоконтроля, самооценки, приня</w:t>
      </w:r>
      <w:r w:rsidRPr="003025AF">
        <w:rPr>
          <w:rFonts w:ascii="Times New Roman" w:hAnsi="Times New Roman" w:cs="Times New Roman"/>
          <w:sz w:val="28"/>
          <w:szCs w:val="28"/>
          <w:lang w:bidi="ru-RU"/>
        </w:rPr>
        <w:softHyphen/>
        <w:t>тия решений и осуществления осознанного выбора в учебной и познавательной деятельности;</w:t>
      </w:r>
      <w:r w:rsidR="003025AF">
        <w:rPr>
          <w:rFonts w:ascii="Times New Roman" w:eastAsia="Times New Roman" w:hAnsi="Times New Roman" w:cs="Times New Roman"/>
          <w:sz w:val="28"/>
          <w:szCs w:val="28"/>
        </w:rPr>
        <w:t xml:space="preserve">                                    </w:t>
      </w:r>
      <w:r w:rsidRPr="003025AF">
        <w:rPr>
          <w:rFonts w:ascii="Times New Roman" w:hAnsi="Times New Roman" w:cs="Times New Roman"/>
          <w:sz w:val="28"/>
          <w:szCs w:val="28"/>
          <w:lang w:bidi="ru-RU"/>
        </w:rPr>
        <w:t xml:space="preserve"> умение определять понятия, создавать обобщения, ус</w:t>
      </w:r>
      <w:r w:rsidRPr="003025AF">
        <w:rPr>
          <w:rFonts w:ascii="Times New Roman" w:hAnsi="Times New Roman" w:cs="Times New Roman"/>
          <w:sz w:val="28"/>
          <w:szCs w:val="28"/>
          <w:lang w:bidi="ru-RU"/>
        </w:rPr>
        <w:softHyphen/>
        <w:t>танавливать аналогии, классифицировать, самостоятельно вы</w:t>
      </w:r>
      <w:r w:rsidRPr="003025AF">
        <w:rPr>
          <w:rFonts w:ascii="Times New Roman" w:hAnsi="Times New Roman" w:cs="Times New Roman"/>
          <w:sz w:val="28"/>
          <w:szCs w:val="28"/>
          <w:lang w:bidi="ru-RU"/>
        </w:rPr>
        <w:softHyphen/>
        <w:t>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 следственные связи, строить логическое рассуждение, умо</w:t>
      </w:r>
      <w:r w:rsidRPr="003025AF">
        <w:rPr>
          <w:rFonts w:ascii="Times New Roman" w:hAnsi="Times New Roman" w:cs="Times New Roman"/>
          <w:sz w:val="28"/>
          <w:szCs w:val="28"/>
          <w:lang w:bidi="ru-RU"/>
        </w:rPr>
        <w:softHyphen/>
        <w:t>заключение (индуктивное, дедуктивное и по аналогии) и де</w:t>
      </w:r>
      <w:r w:rsidRPr="003025AF">
        <w:rPr>
          <w:rFonts w:ascii="Times New Roman" w:hAnsi="Times New Roman" w:cs="Times New Roman"/>
          <w:sz w:val="28"/>
          <w:szCs w:val="28"/>
          <w:lang w:bidi="ru-RU"/>
        </w:rPr>
        <w:softHyphen/>
        <w:t>лать выводы;</w:t>
      </w:r>
      <w:r w:rsidR="003025AF">
        <w:rPr>
          <w:rFonts w:ascii="Times New Roman" w:eastAsia="Times New Roman" w:hAnsi="Times New Roman" w:cs="Times New Roman"/>
          <w:sz w:val="28"/>
          <w:szCs w:val="28"/>
        </w:rPr>
        <w:t xml:space="preserve">                               </w:t>
      </w:r>
      <w:r w:rsidRPr="003025AF">
        <w:rPr>
          <w:rFonts w:ascii="Times New Roman" w:hAnsi="Times New Roman" w:cs="Times New Roman"/>
          <w:sz w:val="28"/>
          <w:szCs w:val="28"/>
          <w:lang w:bidi="ru-RU"/>
        </w:rPr>
        <w:t xml:space="preserve">умение создавать, применять и преобразовывать знаки и символы, модели и </w:t>
      </w:r>
      <w:r w:rsidRPr="003025AF">
        <w:rPr>
          <w:rFonts w:ascii="Times New Roman" w:hAnsi="Times New Roman" w:cs="Times New Roman"/>
          <w:sz w:val="28"/>
          <w:szCs w:val="28"/>
          <w:lang w:bidi="ru-RU"/>
        </w:rPr>
        <w:lastRenderedPageBreak/>
        <w:t>схемы для решения учебных и позна</w:t>
      </w:r>
      <w:r w:rsidRPr="003025AF">
        <w:rPr>
          <w:rFonts w:ascii="Times New Roman" w:hAnsi="Times New Roman" w:cs="Times New Roman"/>
          <w:sz w:val="28"/>
          <w:szCs w:val="28"/>
          <w:lang w:bidi="ru-RU"/>
        </w:rPr>
        <w:softHyphen/>
        <w:t>вательных задач;</w:t>
      </w:r>
      <w:r w:rsidR="003025AF">
        <w:rPr>
          <w:rFonts w:ascii="Times New Roman" w:eastAsia="Times New Roman" w:hAnsi="Times New Roman" w:cs="Times New Roman"/>
          <w:sz w:val="28"/>
          <w:szCs w:val="28"/>
        </w:rPr>
        <w:t xml:space="preserve">                                             </w:t>
      </w:r>
      <w:r w:rsidRPr="003025AF">
        <w:rPr>
          <w:rFonts w:ascii="Times New Roman" w:hAnsi="Times New Roman" w:cs="Times New Roman"/>
          <w:sz w:val="28"/>
          <w:szCs w:val="28"/>
          <w:lang w:bidi="ru-RU"/>
        </w:rPr>
        <w:t xml:space="preserve"> умение организовывать учебное сотрудничество и сов</w:t>
      </w:r>
      <w:r w:rsidRPr="003025AF">
        <w:rPr>
          <w:rFonts w:ascii="Times New Roman" w:hAnsi="Times New Roman" w:cs="Times New Roman"/>
          <w:sz w:val="28"/>
          <w:szCs w:val="28"/>
          <w:lang w:bidi="ru-RU"/>
        </w:rPr>
        <w:softHyphen/>
        <w:t>местную деятельность с учителем и сверстниками; работать индивидуально и в группе: находить общее решение и разре</w:t>
      </w:r>
      <w:r w:rsidRPr="003025AF">
        <w:rPr>
          <w:rFonts w:ascii="Times New Roman" w:hAnsi="Times New Roman" w:cs="Times New Roman"/>
          <w:sz w:val="28"/>
          <w:szCs w:val="28"/>
          <w:lang w:bidi="ru-RU"/>
        </w:rPr>
        <w:softHyphen/>
        <w:t>шать конфликты на основе согласования позиций и учёта ин</w:t>
      </w:r>
      <w:r w:rsidRPr="003025AF">
        <w:rPr>
          <w:rFonts w:ascii="Times New Roman" w:hAnsi="Times New Roman" w:cs="Times New Roman"/>
          <w:sz w:val="28"/>
          <w:szCs w:val="28"/>
          <w:lang w:bidi="ru-RU"/>
        </w:rPr>
        <w:softHyphen/>
        <w:t>тересов; формулировать, аргументировать и отстаивать своё мнение; формирование и развитие компетентности в области ис</w:t>
      </w:r>
      <w:r w:rsidRPr="003025AF">
        <w:rPr>
          <w:rFonts w:ascii="Times New Roman" w:hAnsi="Times New Roman" w:cs="Times New Roman"/>
          <w:sz w:val="28"/>
          <w:szCs w:val="28"/>
          <w:lang w:bidi="ru-RU"/>
        </w:rPr>
        <w:softHyphen/>
        <w:t>пользования информационно-коммуникационных технологий;</w:t>
      </w:r>
      <w:r w:rsidR="003025AF">
        <w:rPr>
          <w:rFonts w:ascii="Times New Roman" w:eastAsia="Times New Roman" w:hAnsi="Times New Roman" w:cs="Times New Roman"/>
          <w:sz w:val="28"/>
          <w:szCs w:val="28"/>
        </w:rPr>
        <w:t xml:space="preserve">                                                  </w:t>
      </w:r>
      <w:r w:rsidRPr="003025AF">
        <w:rPr>
          <w:rFonts w:ascii="Times New Roman" w:hAnsi="Times New Roman" w:cs="Times New Roman"/>
          <w:sz w:val="28"/>
          <w:szCs w:val="28"/>
          <w:lang w:bidi="ru-RU"/>
        </w:rPr>
        <w:t xml:space="preserve"> освоение приёмов действий в опасных и чрезвычайных ситуациях природного, техногенного и социального характе</w:t>
      </w:r>
      <w:r w:rsidRPr="003025AF">
        <w:rPr>
          <w:rFonts w:ascii="Times New Roman" w:hAnsi="Times New Roman" w:cs="Times New Roman"/>
          <w:sz w:val="28"/>
          <w:szCs w:val="28"/>
          <w:lang w:bidi="ru-RU"/>
        </w:rPr>
        <w:softHyphen/>
        <w:t>ра, в том числе оказание первой помощи пострадавшим;</w:t>
      </w:r>
      <w:r w:rsidR="003025AF">
        <w:rPr>
          <w:rFonts w:ascii="Times New Roman" w:eastAsia="Times New Roman" w:hAnsi="Times New Roman" w:cs="Times New Roman"/>
          <w:sz w:val="28"/>
          <w:szCs w:val="28"/>
        </w:rPr>
        <w:t xml:space="preserve">                                                                                                 </w:t>
      </w:r>
      <w:r w:rsidRPr="003025AF">
        <w:rPr>
          <w:rFonts w:ascii="Times New Roman" w:hAnsi="Times New Roman" w:cs="Times New Roman"/>
          <w:sz w:val="28"/>
          <w:szCs w:val="28"/>
          <w:lang w:bidi="ru-RU"/>
        </w:rPr>
        <w:t xml:space="preserve"> формирование умений взаимодействовать с окружающи</w:t>
      </w:r>
      <w:r w:rsidRPr="003025AF">
        <w:rPr>
          <w:rFonts w:ascii="Times New Roman" w:hAnsi="Times New Roman" w:cs="Times New Roman"/>
          <w:sz w:val="28"/>
          <w:szCs w:val="28"/>
          <w:lang w:bidi="ru-RU"/>
        </w:rPr>
        <w:softHyphen/>
        <w:t>ми, выполнять различные социальные роли во время и при ликвидации последствий чрезвычайных ситуаций.</w:t>
      </w:r>
    </w:p>
    <w:p w:rsidR="006B53E6" w:rsidRPr="00AC20BA" w:rsidRDefault="003025AF" w:rsidP="00AC20BA">
      <w:pPr>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Предметные результаты:                                                                               </w:t>
      </w:r>
      <w:r w:rsidR="00F5614A" w:rsidRPr="003025AF">
        <w:rPr>
          <w:rFonts w:ascii="Times New Roman" w:hAnsi="Times New Roman" w:cs="Times New Roman"/>
          <w:sz w:val="28"/>
          <w:szCs w:val="28"/>
          <w:lang w:bidi="ru-RU"/>
        </w:rPr>
        <w:t>формирование современной культуры безопасности жиз</w:t>
      </w:r>
      <w:r w:rsidR="00F5614A" w:rsidRPr="003025AF">
        <w:rPr>
          <w:rFonts w:ascii="Times New Roman" w:hAnsi="Times New Roman" w:cs="Times New Roman"/>
          <w:sz w:val="28"/>
          <w:szCs w:val="28"/>
          <w:lang w:bidi="ru-RU"/>
        </w:rPr>
        <w:softHyphen/>
        <w:t>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формирование убеждения в необходимости безопасного и здорового образа жизни;</w:t>
      </w:r>
      <w:r>
        <w:rPr>
          <w:rFonts w:ascii="Times New Roman" w:hAnsi="Times New Roman" w:cs="Times New Roman"/>
          <w:b/>
          <w:bCs/>
          <w:sz w:val="28"/>
          <w:szCs w:val="28"/>
          <w:lang w:bidi="ru-RU"/>
        </w:rPr>
        <w:t xml:space="preserve">                                                                                                                            </w:t>
      </w:r>
      <w:r w:rsidR="00F5614A" w:rsidRPr="003025AF">
        <w:rPr>
          <w:rFonts w:ascii="Times New Roman" w:hAnsi="Times New Roman" w:cs="Times New Roman"/>
          <w:sz w:val="28"/>
          <w:szCs w:val="28"/>
          <w:lang w:bidi="ru-RU"/>
        </w:rPr>
        <w:t>понимание личной и общественной значимости совре</w:t>
      </w:r>
      <w:r w:rsidR="00F5614A" w:rsidRPr="003025AF">
        <w:rPr>
          <w:rFonts w:ascii="Times New Roman" w:hAnsi="Times New Roman" w:cs="Times New Roman"/>
          <w:sz w:val="28"/>
          <w:szCs w:val="28"/>
          <w:lang w:bidi="ru-RU"/>
        </w:rPr>
        <w:softHyphen/>
        <w:t xml:space="preserve">менной культуры </w:t>
      </w:r>
      <w:r w:rsidR="00F5614A" w:rsidRPr="00AC20BA">
        <w:rPr>
          <w:rFonts w:ascii="Times New Roman" w:hAnsi="Times New Roman" w:cs="Times New Roman"/>
          <w:sz w:val="28"/>
          <w:szCs w:val="28"/>
          <w:lang w:bidi="ru-RU"/>
        </w:rPr>
        <w:t>безопасности жизнедеятельности;</w:t>
      </w:r>
      <w:r w:rsidR="00AC20BA">
        <w:rPr>
          <w:rFonts w:ascii="Times New Roman" w:hAnsi="Times New Roman" w:cs="Times New Roman"/>
          <w:sz w:val="28"/>
          <w:szCs w:val="28"/>
          <w:lang w:bidi="ru-RU"/>
        </w:rPr>
        <w:t xml:space="preserve">                                                                               </w:t>
      </w:r>
      <w:r w:rsidR="00F5614A" w:rsidRPr="00AC20BA">
        <w:rPr>
          <w:rFonts w:ascii="Times New Roman" w:hAnsi="Times New Roman" w:cs="Times New Roman"/>
          <w:sz w:val="28"/>
          <w:szCs w:val="28"/>
          <w:lang w:bidi="ru-RU"/>
        </w:rPr>
        <w:t>понимание роли государства и действующего законода</w:t>
      </w:r>
      <w:r w:rsidR="00F5614A" w:rsidRPr="00AC20BA">
        <w:rPr>
          <w:rFonts w:ascii="Times New Roman" w:hAnsi="Times New Roman" w:cs="Times New Roman"/>
          <w:sz w:val="28"/>
          <w:szCs w:val="28"/>
          <w:lang w:bidi="ru-RU"/>
        </w:rPr>
        <w:softHyphen/>
        <w:t>тельства в обеспечении национальной безопасности и защи</w:t>
      </w:r>
      <w:r w:rsidR="00F5614A" w:rsidRPr="00AC20BA">
        <w:rPr>
          <w:rFonts w:ascii="Times New Roman" w:hAnsi="Times New Roman" w:cs="Times New Roman"/>
          <w:sz w:val="28"/>
          <w:szCs w:val="28"/>
          <w:lang w:bidi="ru-RU"/>
        </w:rPr>
        <w:softHyphen/>
        <w:t>ты населения от опасных и чрезвычайных ситуаций природ</w:t>
      </w:r>
      <w:r w:rsidR="00F5614A" w:rsidRPr="00AC20BA">
        <w:rPr>
          <w:rFonts w:ascii="Times New Roman" w:hAnsi="Times New Roman" w:cs="Times New Roman"/>
          <w:sz w:val="28"/>
          <w:szCs w:val="28"/>
          <w:lang w:bidi="ru-RU"/>
        </w:rPr>
        <w:softHyphen/>
        <w:t>ного, техногенного и социального характера, в том чис</w:t>
      </w:r>
      <w:r w:rsidRPr="00AC20BA">
        <w:rPr>
          <w:rFonts w:ascii="Times New Roman" w:hAnsi="Times New Roman" w:cs="Times New Roman"/>
          <w:sz w:val="28"/>
          <w:szCs w:val="28"/>
          <w:lang w:bidi="ru-RU"/>
        </w:rPr>
        <w:t xml:space="preserve">ле от экстремизма и терроризма;                                                                                  </w:t>
      </w:r>
      <w:r w:rsidR="00F5614A" w:rsidRPr="00AC20BA">
        <w:rPr>
          <w:rFonts w:ascii="Times New Roman" w:hAnsi="Times New Roman" w:cs="Times New Roman"/>
          <w:sz w:val="28"/>
          <w:szCs w:val="28"/>
          <w:lang w:bidi="ru-RU"/>
        </w:rPr>
        <w:t xml:space="preserve">формирование установки на здоровый образ жизни, исключающий употребление алкоголя, наркотиков, курение и </w:t>
      </w:r>
      <w:r w:rsidRPr="00AC20BA">
        <w:rPr>
          <w:rFonts w:ascii="Times New Roman" w:hAnsi="Times New Roman" w:cs="Times New Roman"/>
          <w:sz w:val="28"/>
          <w:szCs w:val="28"/>
          <w:lang w:bidi="ru-RU"/>
        </w:rPr>
        <w:t>нанесение иного вреда здоровью;                                                                                                                        ф</w:t>
      </w:r>
      <w:r w:rsidR="00F5614A" w:rsidRPr="00AC20BA">
        <w:rPr>
          <w:rFonts w:ascii="Times New Roman" w:hAnsi="Times New Roman" w:cs="Times New Roman"/>
          <w:sz w:val="28"/>
          <w:szCs w:val="28"/>
          <w:lang w:bidi="ru-RU"/>
        </w:rPr>
        <w:t>ормирование  антиэкстремистской  и антитеррористической</w:t>
      </w:r>
      <w:r w:rsidRPr="00AC20BA">
        <w:rPr>
          <w:rFonts w:ascii="Times New Roman" w:hAnsi="Times New Roman" w:cs="Times New Roman"/>
          <w:sz w:val="28"/>
          <w:szCs w:val="28"/>
          <w:lang w:bidi="ru-RU"/>
        </w:rPr>
        <w:t xml:space="preserve"> личностной позиции;                                                                                                                          </w:t>
      </w:r>
      <w:r w:rsidR="00F5614A" w:rsidRPr="00AC20BA">
        <w:rPr>
          <w:rFonts w:ascii="Times New Roman" w:hAnsi="Times New Roman" w:cs="Times New Roman"/>
          <w:sz w:val="28"/>
          <w:szCs w:val="28"/>
          <w:lang w:bidi="ru-RU"/>
        </w:rPr>
        <w:t xml:space="preserve"> понимание необходимости сохранения природы и окру</w:t>
      </w:r>
      <w:r w:rsidR="00F5614A" w:rsidRPr="00AC20BA">
        <w:rPr>
          <w:rFonts w:ascii="Times New Roman" w:hAnsi="Times New Roman" w:cs="Times New Roman"/>
          <w:sz w:val="28"/>
          <w:szCs w:val="28"/>
          <w:lang w:bidi="ru-RU"/>
        </w:rPr>
        <w:softHyphen/>
        <w:t xml:space="preserve">жающей среды </w:t>
      </w:r>
      <w:r w:rsidRPr="00AC20BA">
        <w:rPr>
          <w:rFonts w:ascii="Times New Roman" w:hAnsi="Times New Roman" w:cs="Times New Roman"/>
          <w:sz w:val="28"/>
          <w:szCs w:val="28"/>
          <w:lang w:bidi="ru-RU"/>
        </w:rPr>
        <w:t xml:space="preserve">для полноценной жизни человека;                                                                                       </w:t>
      </w:r>
      <w:r w:rsidR="00F5614A" w:rsidRPr="00AC20BA">
        <w:rPr>
          <w:rFonts w:ascii="Times New Roman" w:hAnsi="Times New Roman" w:cs="Times New Roman"/>
          <w:sz w:val="28"/>
          <w:szCs w:val="28"/>
          <w:lang w:bidi="ru-RU"/>
        </w:rPr>
        <w:t xml:space="preserve"> 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w:t>
      </w:r>
      <w:r w:rsidRPr="00AC20BA">
        <w:rPr>
          <w:rFonts w:ascii="Times New Roman" w:hAnsi="Times New Roman" w:cs="Times New Roman"/>
          <w:sz w:val="28"/>
          <w:szCs w:val="28"/>
          <w:lang w:bidi="ru-RU"/>
        </w:rPr>
        <w:t>ности, об</w:t>
      </w:r>
      <w:r w:rsidRPr="00AC20BA">
        <w:rPr>
          <w:rFonts w:ascii="Times New Roman" w:hAnsi="Times New Roman" w:cs="Times New Roman"/>
          <w:sz w:val="28"/>
          <w:szCs w:val="28"/>
          <w:lang w:bidi="ru-RU"/>
        </w:rPr>
        <w:softHyphen/>
        <w:t xml:space="preserve">щества и государства;                                                                                     </w:t>
      </w:r>
      <w:r w:rsidR="00F5614A" w:rsidRPr="00AC20BA">
        <w:rPr>
          <w:rFonts w:ascii="Times New Roman" w:hAnsi="Times New Roman" w:cs="Times New Roman"/>
          <w:sz w:val="28"/>
          <w:szCs w:val="28"/>
          <w:lang w:bidi="ru-RU"/>
        </w:rPr>
        <w:t>знание и умение применять правила безопасного пове</w:t>
      </w:r>
      <w:r w:rsidR="00F5614A" w:rsidRPr="00AC20BA">
        <w:rPr>
          <w:rFonts w:ascii="Times New Roman" w:hAnsi="Times New Roman" w:cs="Times New Roman"/>
          <w:sz w:val="28"/>
          <w:szCs w:val="28"/>
          <w:lang w:bidi="ru-RU"/>
        </w:rPr>
        <w:softHyphen/>
        <w:t>дения в условиях о</w:t>
      </w:r>
      <w:r w:rsidRPr="00AC20BA">
        <w:rPr>
          <w:rFonts w:ascii="Times New Roman" w:hAnsi="Times New Roman" w:cs="Times New Roman"/>
          <w:sz w:val="28"/>
          <w:szCs w:val="28"/>
          <w:lang w:bidi="ru-RU"/>
        </w:rPr>
        <w:t xml:space="preserve">пасных и чрезвычайных ситуаций;                                                                                                           </w:t>
      </w:r>
      <w:r w:rsidR="00F5614A" w:rsidRPr="00AC20BA">
        <w:rPr>
          <w:rFonts w:ascii="Times New Roman" w:hAnsi="Times New Roman" w:cs="Times New Roman"/>
          <w:sz w:val="28"/>
          <w:szCs w:val="28"/>
          <w:lang w:bidi="ru-RU"/>
        </w:rPr>
        <w:t xml:space="preserve"> </w:t>
      </w:r>
      <w:r w:rsidR="00F5614A" w:rsidRPr="00AC20BA">
        <w:rPr>
          <w:rFonts w:ascii="Times New Roman" w:hAnsi="Times New Roman" w:cs="Times New Roman"/>
          <w:sz w:val="28"/>
          <w:szCs w:val="28"/>
          <w:lang w:bidi="ru-RU"/>
        </w:rPr>
        <w:lastRenderedPageBreak/>
        <w:t>умение оказ</w:t>
      </w:r>
      <w:r w:rsidRPr="00AC20BA">
        <w:rPr>
          <w:rFonts w:ascii="Times New Roman" w:hAnsi="Times New Roman" w:cs="Times New Roman"/>
          <w:sz w:val="28"/>
          <w:szCs w:val="28"/>
          <w:lang w:bidi="ru-RU"/>
        </w:rPr>
        <w:t xml:space="preserve">ать первую помощь пострадавшим;                                                                  </w:t>
      </w:r>
      <w:r w:rsidR="00F5614A" w:rsidRPr="00AC20BA">
        <w:rPr>
          <w:rFonts w:ascii="Times New Roman" w:hAnsi="Times New Roman" w:cs="Times New Roman"/>
          <w:sz w:val="28"/>
          <w:szCs w:val="28"/>
          <w:lang w:bidi="ru-RU"/>
        </w:rPr>
        <w:t>умение предвидеть возникновение опасных ситуаций по характерным признакам их проявления, а также на основе информации, полу</w:t>
      </w:r>
      <w:r w:rsidRPr="00AC20BA">
        <w:rPr>
          <w:rFonts w:ascii="Times New Roman" w:hAnsi="Times New Roman" w:cs="Times New Roman"/>
          <w:sz w:val="28"/>
          <w:szCs w:val="28"/>
          <w:lang w:bidi="ru-RU"/>
        </w:rPr>
        <w:t xml:space="preserve">чаемой из различных источников;                                                                                                </w:t>
      </w:r>
      <w:r w:rsidR="00F5614A" w:rsidRPr="00AC20BA">
        <w:rPr>
          <w:rFonts w:ascii="Times New Roman" w:hAnsi="Times New Roman" w:cs="Times New Roman"/>
          <w:sz w:val="28"/>
          <w:szCs w:val="28"/>
          <w:lang w:bidi="ru-RU"/>
        </w:rPr>
        <w:t xml:space="preserve"> умение принимать обоснованные решения в конкретной опасной ситуации для минимизации последствий с учётом ре</w:t>
      </w:r>
      <w:r w:rsidR="00F5614A" w:rsidRPr="00AC20BA">
        <w:rPr>
          <w:rFonts w:ascii="Times New Roman" w:hAnsi="Times New Roman" w:cs="Times New Roman"/>
          <w:sz w:val="28"/>
          <w:szCs w:val="28"/>
          <w:lang w:bidi="ru-RU"/>
        </w:rPr>
        <w:softHyphen/>
        <w:t>ально складывающейся обстановки и индивидуальных воз</w:t>
      </w:r>
      <w:r w:rsidR="00F5614A" w:rsidRPr="00AC20BA">
        <w:rPr>
          <w:rFonts w:ascii="Times New Roman" w:hAnsi="Times New Roman" w:cs="Times New Roman"/>
          <w:sz w:val="28"/>
          <w:szCs w:val="28"/>
          <w:lang w:bidi="ru-RU"/>
        </w:rPr>
        <w:softHyphen/>
        <w:t>м</w:t>
      </w:r>
      <w:r w:rsidR="00273A01" w:rsidRPr="00AC20BA">
        <w:rPr>
          <w:rFonts w:ascii="Times New Roman" w:hAnsi="Times New Roman" w:cs="Times New Roman"/>
          <w:sz w:val="28"/>
          <w:szCs w:val="28"/>
          <w:lang w:bidi="ru-RU"/>
        </w:rPr>
        <w:t>ожностей</w:t>
      </w:r>
      <w:r w:rsidR="006B53E6" w:rsidRPr="00AC20BA">
        <w:rPr>
          <w:rFonts w:ascii="Times New Roman" w:hAnsi="Times New Roman" w:cs="Times New Roman"/>
          <w:b/>
          <w:sz w:val="28"/>
          <w:szCs w:val="28"/>
        </w:rPr>
        <w:t>.</w:t>
      </w:r>
      <w:r w:rsidRPr="00AC20BA">
        <w:rPr>
          <w:rFonts w:ascii="Times New Roman" w:hAnsi="Times New Roman" w:cs="Times New Roman"/>
          <w:sz w:val="28"/>
          <w:szCs w:val="28"/>
          <w:lang w:bidi="ru-RU"/>
        </w:rPr>
        <w:t xml:space="preserve">                                                                                             </w:t>
      </w:r>
      <w:r w:rsidR="006B53E6" w:rsidRPr="00AC20BA">
        <w:rPr>
          <w:rFonts w:ascii="Times New Roman" w:hAnsi="Times New Roman" w:cs="Times New Roman"/>
          <w:sz w:val="28"/>
          <w:szCs w:val="28"/>
        </w:rPr>
        <w:t>В результате освоения обязательно</w:t>
      </w:r>
      <w:r w:rsidR="00AF055D" w:rsidRPr="00AC20BA">
        <w:rPr>
          <w:rFonts w:ascii="Times New Roman" w:hAnsi="Times New Roman" w:cs="Times New Roman"/>
          <w:sz w:val="28"/>
          <w:szCs w:val="28"/>
        </w:rPr>
        <w:t xml:space="preserve">го минимума содержания </w:t>
      </w:r>
      <w:r w:rsidR="006B53E6" w:rsidRPr="00AC20BA">
        <w:rPr>
          <w:rFonts w:ascii="Times New Roman" w:hAnsi="Times New Roman" w:cs="Times New Roman"/>
          <w:sz w:val="28"/>
          <w:szCs w:val="28"/>
        </w:rPr>
        <w:t xml:space="preserve"> </w:t>
      </w:r>
      <w:r w:rsidR="00AF055D" w:rsidRPr="00AC20BA">
        <w:rPr>
          <w:rFonts w:ascii="Times New Roman" w:hAnsi="Times New Roman" w:cs="Times New Roman"/>
          <w:sz w:val="28"/>
          <w:szCs w:val="28"/>
        </w:rPr>
        <w:t>учебного курса «Безопасное поведение в жизни человека</w:t>
      </w:r>
      <w:r w:rsidR="006B53E6" w:rsidRPr="00AC20BA">
        <w:rPr>
          <w:rFonts w:ascii="Times New Roman" w:hAnsi="Times New Roman" w:cs="Times New Roman"/>
          <w:sz w:val="28"/>
          <w:szCs w:val="28"/>
        </w:rPr>
        <w:t>»</w:t>
      </w:r>
      <w:r w:rsidR="00AF055D" w:rsidRPr="00AC20BA">
        <w:rPr>
          <w:rFonts w:ascii="Times New Roman" w:hAnsi="Times New Roman" w:cs="Times New Roman"/>
          <w:sz w:val="28"/>
          <w:szCs w:val="28"/>
        </w:rPr>
        <w:t xml:space="preserve">, учащиеся при завершении изучения </w:t>
      </w:r>
      <w:r w:rsidR="006B53E6" w:rsidRPr="00AC20BA">
        <w:rPr>
          <w:rFonts w:ascii="Times New Roman" w:hAnsi="Times New Roman" w:cs="Times New Roman"/>
          <w:sz w:val="28"/>
          <w:szCs w:val="28"/>
        </w:rPr>
        <w:t>должны:</w:t>
      </w:r>
      <w:r w:rsidR="006B53E6" w:rsidRPr="00AC20BA">
        <w:rPr>
          <w:rFonts w:ascii="Times New Roman" w:hAnsi="Times New Roman" w:cs="Times New Roman"/>
          <w:b/>
          <w:sz w:val="28"/>
          <w:szCs w:val="28"/>
        </w:rPr>
        <w:t xml:space="preserve">  знать</w:t>
      </w:r>
      <w:r w:rsidRPr="00AC20BA">
        <w:rPr>
          <w:rFonts w:ascii="Times New Roman" w:hAnsi="Times New Roman" w:cs="Times New Roman"/>
          <w:sz w:val="28"/>
          <w:szCs w:val="28"/>
          <w:lang w:bidi="ru-RU"/>
        </w:rPr>
        <w:t xml:space="preserve">                                                                                                                         </w:t>
      </w:r>
      <w:r w:rsidR="006B53E6" w:rsidRPr="00AC20BA">
        <w:rPr>
          <w:rFonts w:ascii="Times New Roman" w:hAnsi="Times New Roman" w:cs="Times New Roman"/>
          <w:sz w:val="28"/>
          <w:szCs w:val="28"/>
        </w:rPr>
        <w:t>правила безопасного поведения на улицах и дорогах;</w:t>
      </w:r>
      <w:r w:rsidRPr="00AC20BA">
        <w:rPr>
          <w:sz w:val="28"/>
          <w:szCs w:val="28"/>
          <w:lang w:bidi="ru-RU"/>
        </w:rPr>
        <w:t xml:space="preserve">                                                </w:t>
      </w:r>
      <w:r w:rsidR="006B53E6" w:rsidRPr="00AC20BA">
        <w:rPr>
          <w:rFonts w:ascii="Times New Roman" w:hAnsi="Times New Roman" w:cs="Times New Roman"/>
          <w:sz w:val="28"/>
          <w:szCs w:val="28"/>
        </w:rPr>
        <w:t>правила пожарной безопасности и поведение при пожарах;</w:t>
      </w:r>
      <w:r w:rsidR="00AC20BA">
        <w:rPr>
          <w:rFonts w:ascii="Times New Roman" w:hAnsi="Times New Roman" w:cs="Times New Roman"/>
          <w:sz w:val="28"/>
          <w:szCs w:val="28"/>
        </w:rPr>
        <w:t xml:space="preserve">                                     </w:t>
      </w:r>
      <w:r w:rsidR="006B53E6" w:rsidRPr="00AC20BA">
        <w:rPr>
          <w:rFonts w:ascii="Times New Roman" w:hAnsi="Times New Roman" w:cs="Times New Roman"/>
          <w:sz w:val="28"/>
          <w:szCs w:val="28"/>
        </w:rPr>
        <w:t>правила безопасного поведения на воде;</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возможные аварийные ситуации в жилище, причинах их возникновения и правилах поведения;</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порядок эвакуации из помещения;</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правила поведения в криминогенных ситуациях;</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правила поведения на природе;</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о возможных чрезвычайных ситуациях природного и техногенного характера, наиболее вероятных для нашего региона, способах оповещения о них и правилах безопасного поведения;</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основные правила поведения в повседневной жизни дома, на улице, в школе и во время занятий спортом с целью предупреждения травматизма;</w:t>
      </w:r>
      <w:r w:rsidR="00AC20BA">
        <w:rPr>
          <w:rFonts w:ascii="Times New Roman" w:hAnsi="Times New Roman" w:cs="Times New Roman"/>
          <w:sz w:val="28"/>
          <w:szCs w:val="28"/>
        </w:rPr>
        <w:t xml:space="preserve">                                   </w:t>
      </w:r>
      <w:r w:rsidR="006B53E6" w:rsidRPr="003025AF">
        <w:rPr>
          <w:rFonts w:ascii="Times New Roman" w:hAnsi="Times New Roman" w:cs="Times New Roman"/>
          <w:sz w:val="28"/>
          <w:szCs w:val="28"/>
        </w:rPr>
        <w:t>о здоровье и здоровом образе жизни и факторах, влияющих на здоровье.</w:t>
      </w:r>
    </w:p>
    <w:p w:rsidR="006B53E6" w:rsidRPr="003025AF" w:rsidRDefault="006B53E6" w:rsidP="003025AF">
      <w:pPr>
        <w:pStyle w:val="aa"/>
        <w:rPr>
          <w:rFonts w:ascii="Times New Roman" w:hAnsi="Times New Roman" w:cs="Times New Roman"/>
          <w:b/>
          <w:sz w:val="28"/>
          <w:szCs w:val="28"/>
        </w:rPr>
      </w:pPr>
      <w:r w:rsidRPr="003025AF">
        <w:rPr>
          <w:rFonts w:ascii="Times New Roman" w:hAnsi="Times New Roman" w:cs="Times New Roman"/>
          <w:b/>
          <w:sz w:val="28"/>
          <w:szCs w:val="28"/>
        </w:rPr>
        <w:t>уметь</w:t>
      </w:r>
      <w:r w:rsidRPr="003025AF">
        <w:rPr>
          <w:rFonts w:ascii="Times New Roman" w:hAnsi="Times New Roman" w:cs="Times New Roman"/>
          <w:b/>
          <w:sz w:val="28"/>
          <w:szCs w:val="28"/>
        </w:rPr>
        <w:tab/>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вызвать аварийные службы спасения;</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предвидеть возможную опасность, выявить причины и возможные последствия;</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вырабатывать безопасный алгоритм действий при чрезвычайной ситуации;</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работать с учебной литературой, анализировать текст, выделять в нем смысловые блоки и логические части;</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построить и заполнить схему, таблицу,  рисунок;</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анализировать возникающие  в повседневной жизни ситуации.</w:t>
      </w:r>
    </w:p>
    <w:p w:rsidR="006B53E6" w:rsidRPr="003025AF" w:rsidRDefault="006B53E6" w:rsidP="003025AF">
      <w:pPr>
        <w:pStyle w:val="aa"/>
        <w:rPr>
          <w:rFonts w:ascii="Times New Roman" w:hAnsi="Times New Roman" w:cs="Times New Roman"/>
          <w:b/>
          <w:sz w:val="28"/>
          <w:szCs w:val="28"/>
        </w:rPr>
      </w:pPr>
      <w:r w:rsidRPr="003025AF">
        <w:rPr>
          <w:rFonts w:ascii="Times New Roman" w:hAnsi="Times New Roman" w:cs="Times New Roman"/>
          <w:b/>
          <w:sz w:val="28"/>
          <w:szCs w:val="28"/>
        </w:rPr>
        <w:t>использовать приобретенные знания и умения в практической деятельности и повседневной жизни  для:</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безопасного поведения на дорогах;</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использования первичных средств пожаротушения при пожаре;</w:t>
      </w:r>
    </w:p>
    <w:p w:rsidR="006B53E6" w:rsidRPr="003025AF" w:rsidRDefault="006B53E6" w:rsidP="003025AF">
      <w:pPr>
        <w:pStyle w:val="aa"/>
        <w:rPr>
          <w:rFonts w:ascii="Times New Roman" w:hAnsi="Times New Roman" w:cs="Times New Roman"/>
          <w:sz w:val="28"/>
          <w:szCs w:val="28"/>
        </w:rPr>
      </w:pPr>
      <w:r w:rsidRPr="003025AF">
        <w:rPr>
          <w:rFonts w:ascii="Times New Roman" w:hAnsi="Times New Roman" w:cs="Times New Roman"/>
          <w:sz w:val="28"/>
          <w:szCs w:val="28"/>
        </w:rPr>
        <w:t>оказания помощи терпящим бедствия на воде;</w:t>
      </w:r>
    </w:p>
    <w:p w:rsidR="00170E46" w:rsidRPr="003025AF" w:rsidRDefault="006B53E6" w:rsidP="003025AF">
      <w:pPr>
        <w:pStyle w:val="aa"/>
      </w:pPr>
      <w:r w:rsidRPr="003025AF">
        <w:rPr>
          <w:rFonts w:ascii="Times New Roman" w:hAnsi="Times New Roman" w:cs="Times New Roman"/>
          <w:sz w:val="28"/>
          <w:szCs w:val="28"/>
        </w:rPr>
        <w:t xml:space="preserve"> оказания первой помощи при </w:t>
      </w:r>
      <w:r w:rsidR="00AF055D" w:rsidRPr="003025AF">
        <w:rPr>
          <w:rFonts w:ascii="Times New Roman" w:hAnsi="Times New Roman" w:cs="Times New Roman"/>
          <w:sz w:val="28"/>
          <w:szCs w:val="28"/>
        </w:rPr>
        <w:t>не значительных повреждениях</w:t>
      </w:r>
      <w:r w:rsidR="003025AF">
        <w:t>.</w:t>
      </w:r>
    </w:p>
    <w:p w:rsidR="004300A6" w:rsidRDefault="004300A6" w:rsidP="00F5614A">
      <w:pPr>
        <w:spacing w:after="0" w:line="240" w:lineRule="auto"/>
        <w:jc w:val="both"/>
        <w:rPr>
          <w:rFonts w:ascii="Times New Roman" w:hAnsi="Times New Roman" w:cs="Times New Roman"/>
          <w:b/>
          <w:bCs/>
          <w:sz w:val="24"/>
          <w:szCs w:val="24"/>
          <w:lang w:bidi="ru-RU"/>
        </w:rPr>
      </w:pPr>
    </w:p>
    <w:p w:rsidR="002A2C13" w:rsidRPr="002A2C13" w:rsidRDefault="002A2C13" w:rsidP="002A2C13">
      <w:pPr>
        <w:spacing w:line="23" w:lineRule="atLeast"/>
        <w:jc w:val="center"/>
        <w:rPr>
          <w:rFonts w:ascii="Times New Roman" w:eastAsia="Calibri" w:hAnsi="Times New Roman" w:cs="Times New Roman"/>
          <w:sz w:val="28"/>
          <w:szCs w:val="28"/>
        </w:rPr>
      </w:pPr>
    </w:p>
    <w:p w:rsidR="002A2C13" w:rsidRPr="002A2C13" w:rsidRDefault="000232F5" w:rsidP="002A2C13">
      <w:pPr>
        <w:spacing w:line="23" w:lineRule="atLeast"/>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002A2C13" w:rsidRPr="002A2C13">
        <w:rPr>
          <w:rFonts w:ascii="Times New Roman" w:eastAsia="Calibri" w:hAnsi="Times New Roman" w:cs="Times New Roman"/>
          <w:sz w:val="28"/>
          <w:szCs w:val="28"/>
        </w:rPr>
        <w:t>.Тематическое планирование</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3"/>
        <w:gridCol w:w="4772"/>
        <w:gridCol w:w="2126"/>
        <w:gridCol w:w="2126"/>
      </w:tblGrid>
      <w:tr w:rsidR="002A2C13" w:rsidRPr="002A2C13" w:rsidTr="002A2C13">
        <w:tc>
          <w:tcPr>
            <w:tcW w:w="723" w:type="dxa"/>
            <w:vMerge w:val="restart"/>
          </w:tcPr>
          <w:p w:rsidR="002A2C13" w:rsidRPr="002A2C13" w:rsidRDefault="002A2C13" w:rsidP="002A2C13">
            <w:pPr>
              <w:spacing w:after="0" w:line="240" w:lineRule="auto"/>
              <w:rPr>
                <w:rFonts w:ascii="Times New Roman" w:eastAsia="Calibri" w:hAnsi="Times New Roman" w:cs="Times New Roman"/>
                <w:b/>
                <w:sz w:val="28"/>
                <w:szCs w:val="28"/>
              </w:rPr>
            </w:pPr>
            <w:r w:rsidRPr="002A2C13">
              <w:rPr>
                <w:rFonts w:ascii="Times New Roman" w:eastAsia="Calibri" w:hAnsi="Times New Roman" w:cs="Times New Roman"/>
                <w:b/>
                <w:sz w:val="28"/>
                <w:szCs w:val="28"/>
              </w:rPr>
              <w:t>№ п /п</w:t>
            </w:r>
          </w:p>
        </w:tc>
        <w:tc>
          <w:tcPr>
            <w:tcW w:w="4772" w:type="dxa"/>
            <w:vMerge w:val="restart"/>
          </w:tcPr>
          <w:p w:rsidR="002A2C13" w:rsidRPr="002A2C13" w:rsidRDefault="002A2C13" w:rsidP="002A2C13">
            <w:pPr>
              <w:spacing w:after="0" w:line="240" w:lineRule="auto"/>
              <w:rPr>
                <w:rFonts w:ascii="Times New Roman" w:eastAsia="Calibri" w:hAnsi="Times New Roman" w:cs="Times New Roman"/>
                <w:b/>
                <w:sz w:val="28"/>
                <w:szCs w:val="28"/>
              </w:rPr>
            </w:pPr>
            <w:r w:rsidRPr="002A2C13">
              <w:rPr>
                <w:rFonts w:ascii="Times New Roman" w:eastAsia="Calibri" w:hAnsi="Times New Roman" w:cs="Times New Roman"/>
                <w:b/>
                <w:sz w:val="28"/>
                <w:szCs w:val="28"/>
              </w:rPr>
              <w:t xml:space="preserve">                               Тема раздела</w:t>
            </w:r>
          </w:p>
        </w:tc>
        <w:tc>
          <w:tcPr>
            <w:tcW w:w="4252" w:type="dxa"/>
            <w:gridSpan w:val="2"/>
            <w:tcBorders>
              <w:right w:val="single" w:sz="4" w:space="0" w:color="auto"/>
            </w:tcBorders>
          </w:tcPr>
          <w:p w:rsidR="002A2C13" w:rsidRPr="002A2C13" w:rsidRDefault="002A2C13" w:rsidP="002A2C13">
            <w:pPr>
              <w:spacing w:after="0" w:line="240" w:lineRule="auto"/>
              <w:rPr>
                <w:rFonts w:ascii="Times New Roman" w:eastAsia="Calibri" w:hAnsi="Times New Roman" w:cs="Times New Roman"/>
                <w:b/>
                <w:sz w:val="28"/>
                <w:szCs w:val="28"/>
              </w:rPr>
            </w:pPr>
            <w:r w:rsidRPr="002A2C13">
              <w:rPr>
                <w:rFonts w:ascii="Times New Roman" w:eastAsia="Calibri" w:hAnsi="Times New Roman" w:cs="Times New Roman"/>
                <w:b/>
                <w:sz w:val="28"/>
                <w:szCs w:val="28"/>
              </w:rPr>
              <w:t>Кол-во часов</w:t>
            </w:r>
          </w:p>
        </w:tc>
      </w:tr>
      <w:tr w:rsidR="002A2C13" w:rsidRPr="002A2C13" w:rsidTr="002A2C13">
        <w:tc>
          <w:tcPr>
            <w:tcW w:w="723" w:type="dxa"/>
            <w:vMerge/>
          </w:tcPr>
          <w:p w:rsidR="002A2C13" w:rsidRPr="002A2C13" w:rsidRDefault="002A2C13" w:rsidP="002A2C13">
            <w:pPr>
              <w:spacing w:after="0" w:line="240" w:lineRule="auto"/>
              <w:rPr>
                <w:rFonts w:ascii="Times New Roman" w:eastAsia="Calibri" w:hAnsi="Times New Roman" w:cs="Times New Roman"/>
                <w:b/>
                <w:sz w:val="28"/>
                <w:szCs w:val="28"/>
              </w:rPr>
            </w:pPr>
          </w:p>
        </w:tc>
        <w:tc>
          <w:tcPr>
            <w:tcW w:w="4772" w:type="dxa"/>
            <w:vMerge/>
          </w:tcPr>
          <w:p w:rsidR="002A2C13" w:rsidRPr="002A2C13" w:rsidRDefault="002A2C13" w:rsidP="002A2C13">
            <w:pPr>
              <w:spacing w:after="0" w:line="240" w:lineRule="auto"/>
              <w:rPr>
                <w:rFonts w:ascii="Times New Roman" w:eastAsia="Calibri" w:hAnsi="Times New Roman" w:cs="Times New Roman"/>
                <w:b/>
                <w:sz w:val="28"/>
                <w:szCs w:val="28"/>
              </w:rPr>
            </w:pPr>
          </w:p>
        </w:tc>
        <w:tc>
          <w:tcPr>
            <w:tcW w:w="2126" w:type="dxa"/>
          </w:tcPr>
          <w:p w:rsidR="002A2C13" w:rsidRPr="002A2C13" w:rsidRDefault="002A2C13" w:rsidP="002A2C13">
            <w:pPr>
              <w:spacing w:after="0" w:line="240" w:lineRule="auto"/>
              <w:rPr>
                <w:rFonts w:ascii="Times New Roman" w:eastAsia="Calibri" w:hAnsi="Times New Roman" w:cs="Times New Roman"/>
                <w:b/>
                <w:sz w:val="28"/>
                <w:szCs w:val="28"/>
              </w:rPr>
            </w:pPr>
          </w:p>
        </w:tc>
        <w:tc>
          <w:tcPr>
            <w:tcW w:w="2126" w:type="dxa"/>
            <w:tcBorders>
              <w:right w:val="single" w:sz="4" w:space="0" w:color="auto"/>
            </w:tcBorders>
          </w:tcPr>
          <w:p w:rsidR="002A2C13" w:rsidRPr="002A2C13" w:rsidRDefault="002A2C13" w:rsidP="002A2C1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Из них практические</w:t>
            </w:r>
          </w:p>
        </w:tc>
      </w:tr>
      <w:tr w:rsidR="002A2C13" w:rsidRPr="002A2C13" w:rsidTr="002A2C13">
        <w:tc>
          <w:tcPr>
            <w:tcW w:w="723" w:type="dxa"/>
          </w:tcPr>
          <w:p w:rsidR="002A2C13" w:rsidRPr="002A2C13" w:rsidRDefault="002A2C13" w:rsidP="002A2C13">
            <w:pPr>
              <w:spacing w:after="0" w:line="240" w:lineRule="auto"/>
              <w:rPr>
                <w:rFonts w:ascii="Times New Roman" w:eastAsia="Calibri" w:hAnsi="Times New Roman" w:cs="Times New Roman"/>
                <w:b/>
                <w:sz w:val="28"/>
                <w:szCs w:val="28"/>
                <w:lang w:val="en-US"/>
              </w:rPr>
            </w:pPr>
            <w:r w:rsidRPr="002A2C13">
              <w:rPr>
                <w:rFonts w:ascii="Times New Roman" w:eastAsia="Calibri" w:hAnsi="Times New Roman" w:cs="Times New Roman"/>
                <w:b/>
                <w:sz w:val="28"/>
                <w:szCs w:val="28"/>
              </w:rPr>
              <w:t>М-</w:t>
            </w:r>
            <w:r w:rsidRPr="002A2C13">
              <w:rPr>
                <w:rFonts w:ascii="Times New Roman" w:eastAsia="Calibri" w:hAnsi="Times New Roman" w:cs="Times New Roman"/>
                <w:b/>
                <w:sz w:val="28"/>
                <w:szCs w:val="28"/>
                <w:lang w:val="en-US"/>
              </w:rPr>
              <w:t>I</w:t>
            </w:r>
          </w:p>
        </w:tc>
        <w:tc>
          <w:tcPr>
            <w:tcW w:w="4772" w:type="dxa"/>
          </w:tcPr>
          <w:p w:rsidR="002A2C13" w:rsidRPr="002A2C13" w:rsidRDefault="002A2C13" w:rsidP="002A2C13">
            <w:pPr>
              <w:spacing w:after="0" w:line="23" w:lineRule="atLeast"/>
              <w:jc w:val="both"/>
              <w:rPr>
                <w:rFonts w:ascii="Times New Roman" w:eastAsia="Calibri" w:hAnsi="Times New Roman" w:cs="Times New Roman"/>
                <w:b/>
                <w:bCs/>
                <w:sz w:val="28"/>
                <w:szCs w:val="28"/>
              </w:rPr>
            </w:pPr>
            <w:r w:rsidRPr="002A2C13">
              <w:rPr>
                <w:rFonts w:ascii="Times New Roman" w:eastAsia="Calibri" w:hAnsi="Times New Roman" w:cs="Times New Roman"/>
                <w:b/>
                <w:bCs/>
                <w:sz w:val="28"/>
                <w:szCs w:val="28"/>
              </w:rPr>
              <w:t>Основы безопасности личности, общества и государства</w:t>
            </w:r>
          </w:p>
          <w:p w:rsidR="002A2C13" w:rsidRPr="002A2C13" w:rsidRDefault="002A2C13" w:rsidP="002A2C13">
            <w:pPr>
              <w:tabs>
                <w:tab w:val="left" w:pos="426"/>
              </w:tabs>
              <w:spacing w:after="0" w:line="23" w:lineRule="atLeast"/>
              <w:jc w:val="both"/>
              <w:rPr>
                <w:rFonts w:ascii="Times New Roman" w:eastAsia="Calibri" w:hAnsi="Times New Roman" w:cs="Times New Roman"/>
                <w:b/>
                <w:sz w:val="28"/>
                <w:szCs w:val="28"/>
              </w:rPr>
            </w:pPr>
          </w:p>
        </w:tc>
        <w:tc>
          <w:tcPr>
            <w:tcW w:w="2126" w:type="dxa"/>
          </w:tcPr>
          <w:p w:rsidR="002A2C13" w:rsidRPr="002A2C13" w:rsidRDefault="002A2C13" w:rsidP="002A2C13">
            <w:pPr>
              <w:spacing w:after="0" w:line="240" w:lineRule="auto"/>
              <w:jc w:val="center"/>
              <w:rPr>
                <w:rFonts w:ascii="Times New Roman" w:eastAsia="Calibri" w:hAnsi="Times New Roman" w:cs="Times New Roman"/>
                <w:b/>
                <w:sz w:val="28"/>
                <w:szCs w:val="28"/>
              </w:rPr>
            </w:pPr>
            <w:r w:rsidRPr="002A2C13">
              <w:rPr>
                <w:rFonts w:ascii="Times New Roman" w:eastAsia="Calibri" w:hAnsi="Times New Roman" w:cs="Times New Roman"/>
                <w:b/>
                <w:sz w:val="28"/>
                <w:szCs w:val="28"/>
              </w:rPr>
              <w:t>11</w:t>
            </w:r>
          </w:p>
        </w:tc>
        <w:tc>
          <w:tcPr>
            <w:tcW w:w="2126" w:type="dxa"/>
          </w:tcPr>
          <w:p w:rsidR="002A2C13" w:rsidRPr="002A2C13" w:rsidRDefault="002A2C13" w:rsidP="002A2C13">
            <w:pPr>
              <w:spacing w:after="0" w:line="240" w:lineRule="auto"/>
              <w:jc w:val="center"/>
              <w:rPr>
                <w:rFonts w:ascii="Times New Roman" w:eastAsia="Calibri" w:hAnsi="Times New Roman" w:cs="Times New Roman"/>
                <w:b/>
                <w:sz w:val="28"/>
                <w:szCs w:val="28"/>
              </w:rPr>
            </w:pPr>
          </w:p>
        </w:tc>
      </w:tr>
      <w:tr w:rsidR="002A2C13" w:rsidRPr="002A2C13" w:rsidTr="002A2C13">
        <w:trPr>
          <w:trHeight w:val="660"/>
        </w:trPr>
        <w:tc>
          <w:tcPr>
            <w:tcW w:w="723" w:type="dxa"/>
          </w:tcPr>
          <w:p w:rsidR="002A2C13" w:rsidRPr="002A2C13" w:rsidRDefault="002A2C13" w:rsidP="002A2C13">
            <w:pPr>
              <w:spacing w:after="0" w:line="240" w:lineRule="auto"/>
              <w:rPr>
                <w:rFonts w:ascii="Times New Roman" w:eastAsia="Calibri" w:hAnsi="Times New Roman" w:cs="Times New Roman"/>
                <w:sz w:val="28"/>
                <w:szCs w:val="28"/>
              </w:rPr>
            </w:pPr>
            <w:r w:rsidRPr="002A2C13">
              <w:rPr>
                <w:rFonts w:ascii="Times New Roman" w:eastAsia="Calibri" w:hAnsi="Times New Roman" w:cs="Times New Roman"/>
                <w:sz w:val="28"/>
                <w:szCs w:val="28"/>
              </w:rPr>
              <w:t>Р-1</w:t>
            </w:r>
          </w:p>
        </w:tc>
        <w:tc>
          <w:tcPr>
            <w:tcW w:w="4772" w:type="dxa"/>
          </w:tcPr>
          <w:p w:rsidR="002A2C13" w:rsidRPr="002A2C13" w:rsidRDefault="002A2C13" w:rsidP="002A2C13">
            <w:pPr>
              <w:tabs>
                <w:tab w:val="left" w:pos="426"/>
              </w:tabs>
              <w:spacing w:after="0" w:line="23" w:lineRule="atLeast"/>
              <w:jc w:val="both"/>
              <w:rPr>
                <w:rFonts w:ascii="Times New Roman" w:eastAsia="Calibri" w:hAnsi="Times New Roman" w:cs="Times New Roman"/>
                <w:bCs/>
                <w:sz w:val="28"/>
                <w:szCs w:val="28"/>
              </w:rPr>
            </w:pPr>
            <w:r w:rsidRPr="002A2C13">
              <w:rPr>
                <w:rFonts w:ascii="Times New Roman" w:eastAsia="Calibri" w:hAnsi="Times New Roman" w:cs="Times New Roman"/>
                <w:bCs/>
                <w:sz w:val="28"/>
                <w:szCs w:val="28"/>
                <w:shd w:val="clear" w:color="auto" w:fill="FFFFFF"/>
              </w:rPr>
              <w:t xml:space="preserve">Основы комплексной безопасности </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r w:rsidRPr="002A2C13">
              <w:rPr>
                <w:rFonts w:ascii="Times New Roman" w:eastAsia="Calibri" w:hAnsi="Times New Roman" w:cs="Times New Roman"/>
                <w:sz w:val="28"/>
                <w:szCs w:val="28"/>
              </w:rPr>
              <w:t>8</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p>
        </w:tc>
      </w:tr>
      <w:tr w:rsidR="002A2C13" w:rsidRPr="002A2C13" w:rsidTr="002A2C13">
        <w:trPr>
          <w:trHeight w:val="840"/>
        </w:trPr>
        <w:tc>
          <w:tcPr>
            <w:tcW w:w="723" w:type="dxa"/>
          </w:tcPr>
          <w:p w:rsidR="002A2C13" w:rsidRPr="002A2C13" w:rsidRDefault="002A2C13" w:rsidP="002A2C13">
            <w:pPr>
              <w:spacing w:after="0" w:line="240" w:lineRule="auto"/>
              <w:rPr>
                <w:rFonts w:ascii="Times New Roman" w:eastAsia="Calibri" w:hAnsi="Times New Roman" w:cs="Times New Roman"/>
                <w:sz w:val="28"/>
                <w:szCs w:val="28"/>
              </w:rPr>
            </w:pPr>
            <w:r w:rsidRPr="002A2C13">
              <w:rPr>
                <w:rFonts w:ascii="Times New Roman" w:eastAsia="Calibri" w:hAnsi="Times New Roman" w:cs="Times New Roman"/>
                <w:sz w:val="28"/>
                <w:szCs w:val="28"/>
              </w:rPr>
              <w:t>Р-2</w:t>
            </w:r>
          </w:p>
        </w:tc>
        <w:tc>
          <w:tcPr>
            <w:tcW w:w="4772" w:type="dxa"/>
          </w:tcPr>
          <w:p w:rsidR="002A2C13" w:rsidRPr="002A2C13" w:rsidRDefault="002A2C13" w:rsidP="002A2C13">
            <w:pPr>
              <w:tabs>
                <w:tab w:val="left" w:pos="426"/>
              </w:tabs>
              <w:spacing w:after="0" w:line="23" w:lineRule="atLeast"/>
              <w:jc w:val="both"/>
              <w:rPr>
                <w:rFonts w:ascii="Times New Roman" w:eastAsia="Calibri" w:hAnsi="Times New Roman" w:cs="Times New Roman"/>
                <w:bCs/>
                <w:sz w:val="28"/>
                <w:szCs w:val="28"/>
              </w:rPr>
            </w:pPr>
            <w:r w:rsidRPr="002A2C13">
              <w:rPr>
                <w:rFonts w:ascii="Times New Roman" w:eastAsia="Calibri" w:hAnsi="Times New Roman" w:cs="Times New Roman"/>
                <w:sz w:val="28"/>
                <w:szCs w:val="28"/>
              </w:rPr>
              <w:t xml:space="preserve">Защита населения Российской Федерации от чрезвычайных </w:t>
            </w:r>
            <w:r w:rsidRPr="002A2C13">
              <w:rPr>
                <w:rFonts w:ascii="Times New Roman" w:eastAsia="Calibri" w:hAnsi="Times New Roman" w:cs="Times New Roman"/>
                <w:bCs/>
                <w:sz w:val="28"/>
                <w:szCs w:val="28"/>
                <w:shd w:val="clear" w:color="auto" w:fill="FFFFFF"/>
              </w:rPr>
              <w:t>ситуаций</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p>
        </w:tc>
        <w:tc>
          <w:tcPr>
            <w:tcW w:w="2126" w:type="dxa"/>
          </w:tcPr>
          <w:p w:rsidR="002A2C13" w:rsidRDefault="002A2C13" w:rsidP="002A2C13">
            <w:pPr>
              <w:spacing w:after="0" w:line="240" w:lineRule="auto"/>
              <w:jc w:val="center"/>
              <w:rPr>
                <w:rFonts w:ascii="Times New Roman" w:eastAsia="Calibri" w:hAnsi="Times New Roman" w:cs="Times New Roman"/>
                <w:sz w:val="28"/>
                <w:szCs w:val="28"/>
              </w:rPr>
            </w:pPr>
          </w:p>
          <w:p w:rsidR="002A2C13" w:rsidRPr="002A2C13" w:rsidRDefault="002A2C13" w:rsidP="002A2C13">
            <w:pPr>
              <w:jc w:val="center"/>
              <w:rPr>
                <w:rFonts w:ascii="Times New Roman" w:eastAsia="Calibri" w:hAnsi="Times New Roman" w:cs="Times New Roman"/>
                <w:sz w:val="28"/>
                <w:szCs w:val="28"/>
              </w:rPr>
            </w:pPr>
          </w:p>
        </w:tc>
      </w:tr>
      <w:tr w:rsidR="002A2C13" w:rsidRPr="002A2C13" w:rsidTr="002A2C13">
        <w:trPr>
          <w:trHeight w:val="1215"/>
        </w:trPr>
        <w:tc>
          <w:tcPr>
            <w:tcW w:w="723" w:type="dxa"/>
          </w:tcPr>
          <w:p w:rsidR="002A2C13" w:rsidRPr="002A2C13" w:rsidRDefault="002A2C13" w:rsidP="002A2C13">
            <w:pPr>
              <w:spacing w:after="0" w:line="240" w:lineRule="auto"/>
              <w:rPr>
                <w:rFonts w:ascii="Times New Roman" w:eastAsia="Calibri" w:hAnsi="Times New Roman" w:cs="Times New Roman"/>
                <w:sz w:val="28"/>
                <w:szCs w:val="28"/>
              </w:rPr>
            </w:pPr>
            <w:r w:rsidRPr="002A2C13">
              <w:rPr>
                <w:rFonts w:ascii="Times New Roman" w:eastAsia="Calibri" w:hAnsi="Times New Roman" w:cs="Times New Roman"/>
                <w:sz w:val="28"/>
                <w:szCs w:val="28"/>
              </w:rPr>
              <w:t>Р-3</w:t>
            </w:r>
          </w:p>
        </w:tc>
        <w:tc>
          <w:tcPr>
            <w:tcW w:w="4772" w:type="dxa"/>
          </w:tcPr>
          <w:p w:rsidR="002A2C13" w:rsidRPr="002A2C13" w:rsidRDefault="002A2C13" w:rsidP="002A2C13">
            <w:pPr>
              <w:tabs>
                <w:tab w:val="left" w:pos="426"/>
              </w:tabs>
              <w:spacing w:after="0" w:line="23" w:lineRule="atLeast"/>
              <w:jc w:val="both"/>
              <w:rPr>
                <w:rFonts w:ascii="Times New Roman" w:eastAsia="Calibri" w:hAnsi="Times New Roman" w:cs="Times New Roman"/>
                <w:sz w:val="28"/>
                <w:szCs w:val="28"/>
              </w:rPr>
            </w:pPr>
            <w:r w:rsidRPr="002A2C13">
              <w:rPr>
                <w:rFonts w:ascii="Times New Roman" w:eastAsia="Calibri" w:hAnsi="Times New Roman" w:cs="Times New Roman"/>
                <w:bCs/>
                <w:sz w:val="28"/>
                <w:szCs w:val="28"/>
              </w:rPr>
              <w:t>Основы противодействия терроризму, экстремизму и наркотизму в Российской Федерации</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r w:rsidRPr="002A2C13">
              <w:rPr>
                <w:rFonts w:ascii="Times New Roman" w:eastAsia="Calibri" w:hAnsi="Times New Roman" w:cs="Times New Roman"/>
                <w:sz w:val="28"/>
                <w:szCs w:val="28"/>
              </w:rPr>
              <w:t>3</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p>
        </w:tc>
      </w:tr>
      <w:tr w:rsidR="002A2C13" w:rsidRPr="002A2C13" w:rsidTr="002A2C13">
        <w:trPr>
          <w:trHeight w:val="645"/>
        </w:trPr>
        <w:tc>
          <w:tcPr>
            <w:tcW w:w="723" w:type="dxa"/>
          </w:tcPr>
          <w:p w:rsidR="002A2C13" w:rsidRPr="002A2C13" w:rsidRDefault="002A2C13" w:rsidP="002A2C13">
            <w:pPr>
              <w:spacing w:after="0" w:line="240" w:lineRule="auto"/>
              <w:ind w:right="-94"/>
              <w:rPr>
                <w:rFonts w:ascii="Times New Roman" w:eastAsia="Calibri" w:hAnsi="Times New Roman" w:cs="Times New Roman"/>
                <w:b/>
                <w:sz w:val="28"/>
                <w:szCs w:val="28"/>
                <w:lang w:val="en-US"/>
              </w:rPr>
            </w:pPr>
            <w:r w:rsidRPr="002A2C13">
              <w:rPr>
                <w:rFonts w:ascii="Times New Roman" w:eastAsia="Calibri" w:hAnsi="Times New Roman" w:cs="Times New Roman"/>
                <w:b/>
                <w:sz w:val="28"/>
                <w:szCs w:val="28"/>
              </w:rPr>
              <w:t>М-</w:t>
            </w:r>
            <w:r w:rsidRPr="002A2C13">
              <w:rPr>
                <w:rFonts w:ascii="Times New Roman" w:eastAsia="Calibri" w:hAnsi="Times New Roman" w:cs="Times New Roman"/>
                <w:b/>
                <w:sz w:val="28"/>
                <w:szCs w:val="28"/>
                <w:lang w:val="en-US"/>
              </w:rPr>
              <w:t>II</w:t>
            </w:r>
          </w:p>
        </w:tc>
        <w:tc>
          <w:tcPr>
            <w:tcW w:w="4772" w:type="dxa"/>
          </w:tcPr>
          <w:p w:rsidR="002A2C13" w:rsidRPr="002A2C13" w:rsidRDefault="002A2C13" w:rsidP="002A2C13">
            <w:pPr>
              <w:spacing w:after="0" w:line="23" w:lineRule="atLeast"/>
              <w:jc w:val="both"/>
              <w:rPr>
                <w:rFonts w:ascii="Times New Roman" w:eastAsia="Calibri" w:hAnsi="Times New Roman" w:cs="Times New Roman"/>
                <w:sz w:val="28"/>
                <w:szCs w:val="28"/>
              </w:rPr>
            </w:pPr>
            <w:r w:rsidRPr="002A2C13">
              <w:rPr>
                <w:rFonts w:ascii="Times New Roman" w:eastAsia="Calibri" w:hAnsi="Times New Roman" w:cs="Times New Roman"/>
                <w:b/>
                <w:bCs/>
                <w:sz w:val="28"/>
                <w:szCs w:val="28"/>
              </w:rPr>
              <w:t>Основы медицинских знаний и здорового образа жизни</w:t>
            </w:r>
          </w:p>
        </w:tc>
        <w:tc>
          <w:tcPr>
            <w:tcW w:w="2126" w:type="dxa"/>
          </w:tcPr>
          <w:p w:rsidR="002A2C13" w:rsidRPr="002A2C13" w:rsidRDefault="002A2C13" w:rsidP="002A2C13">
            <w:pPr>
              <w:spacing w:after="0" w:line="240" w:lineRule="auto"/>
              <w:jc w:val="center"/>
              <w:rPr>
                <w:rFonts w:ascii="Times New Roman" w:eastAsia="Calibri" w:hAnsi="Times New Roman" w:cs="Times New Roman"/>
                <w:b/>
                <w:sz w:val="28"/>
                <w:szCs w:val="28"/>
              </w:rPr>
            </w:pPr>
            <w:r w:rsidRPr="002A2C13">
              <w:rPr>
                <w:rFonts w:ascii="Times New Roman" w:eastAsia="Calibri" w:hAnsi="Times New Roman" w:cs="Times New Roman"/>
                <w:b/>
                <w:sz w:val="28"/>
                <w:szCs w:val="28"/>
              </w:rPr>
              <w:t>5</w:t>
            </w:r>
          </w:p>
        </w:tc>
        <w:tc>
          <w:tcPr>
            <w:tcW w:w="2126" w:type="dxa"/>
          </w:tcPr>
          <w:p w:rsidR="002A2C13" w:rsidRPr="002A2C13" w:rsidRDefault="002A2C13" w:rsidP="002A2C13">
            <w:pPr>
              <w:spacing w:after="0" w:line="240" w:lineRule="auto"/>
              <w:jc w:val="center"/>
              <w:rPr>
                <w:rFonts w:ascii="Times New Roman" w:eastAsia="Calibri" w:hAnsi="Times New Roman" w:cs="Times New Roman"/>
                <w:b/>
                <w:sz w:val="28"/>
                <w:szCs w:val="28"/>
              </w:rPr>
            </w:pPr>
          </w:p>
        </w:tc>
      </w:tr>
      <w:tr w:rsidR="002A2C13" w:rsidRPr="002A2C13" w:rsidTr="002A2C13">
        <w:trPr>
          <w:trHeight w:val="630"/>
        </w:trPr>
        <w:tc>
          <w:tcPr>
            <w:tcW w:w="723" w:type="dxa"/>
          </w:tcPr>
          <w:p w:rsidR="002A2C13" w:rsidRPr="002A2C13" w:rsidRDefault="002A2C13" w:rsidP="002A2C13">
            <w:pPr>
              <w:spacing w:after="0" w:line="240" w:lineRule="auto"/>
              <w:rPr>
                <w:rFonts w:ascii="Times New Roman" w:eastAsia="Calibri" w:hAnsi="Times New Roman" w:cs="Times New Roman"/>
                <w:sz w:val="28"/>
                <w:szCs w:val="28"/>
              </w:rPr>
            </w:pPr>
            <w:r w:rsidRPr="002A2C13">
              <w:rPr>
                <w:rFonts w:ascii="Times New Roman" w:eastAsia="Calibri" w:hAnsi="Times New Roman" w:cs="Times New Roman"/>
                <w:sz w:val="28"/>
                <w:szCs w:val="28"/>
              </w:rPr>
              <w:t>Р-4</w:t>
            </w:r>
          </w:p>
        </w:tc>
        <w:tc>
          <w:tcPr>
            <w:tcW w:w="4772" w:type="dxa"/>
          </w:tcPr>
          <w:p w:rsidR="002A2C13" w:rsidRPr="002A2C13" w:rsidRDefault="002A2C13" w:rsidP="002A2C13">
            <w:pPr>
              <w:tabs>
                <w:tab w:val="left" w:pos="426"/>
              </w:tabs>
              <w:spacing w:after="0" w:line="23" w:lineRule="atLeast"/>
              <w:jc w:val="both"/>
              <w:rPr>
                <w:rFonts w:ascii="Times New Roman" w:eastAsia="Calibri" w:hAnsi="Times New Roman" w:cs="Times New Roman"/>
                <w:sz w:val="28"/>
                <w:szCs w:val="28"/>
              </w:rPr>
            </w:pPr>
            <w:r w:rsidRPr="002A2C13">
              <w:rPr>
                <w:rFonts w:ascii="Times New Roman" w:eastAsia="Calibri" w:hAnsi="Times New Roman" w:cs="Times New Roman"/>
                <w:bCs/>
                <w:sz w:val="28"/>
                <w:szCs w:val="28"/>
              </w:rPr>
              <w:t>Основы здорового образа жизни</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r w:rsidRPr="002A2C13">
              <w:rPr>
                <w:rFonts w:ascii="Times New Roman" w:eastAsia="Calibri" w:hAnsi="Times New Roman" w:cs="Times New Roman"/>
                <w:sz w:val="28"/>
                <w:szCs w:val="28"/>
              </w:rPr>
              <w:t>3</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p>
        </w:tc>
      </w:tr>
      <w:tr w:rsidR="002A2C13" w:rsidRPr="002A2C13" w:rsidTr="002A2C13">
        <w:trPr>
          <w:trHeight w:val="615"/>
        </w:trPr>
        <w:tc>
          <w:tcPr>
            <w:tcW w:w="723" w:type="dxa"/>
          </w:tcPr>
          <w:p w:rsidR="002A2C13" w:rsidRPr="002A2C13" w:rsidRDefault="002A2C13" w:rsidP="002A2C13">
            <w:pPr>
              <w:spacing w:after="0" w:line="240" w:lineRule="auto"/>
              <w:rPr>
                <w:rFonts w:ascii="Times New Roman" w:eastAsia="Calibri" w:hAnsi="Times New Roman" w:cs="Times New Roman"/>
                <w:sz w:val="28"/>
                <w:szCs w:val="28"/>
              </w:rPr>
            </w:pPr>
            <w:r w:rsidRPr="002A2C13">
              <w:rPr>
                <w:rFonts w:ascii="Times New Roman" w:eastAsia="Calibri" w:hAnsi="Times New Roman" w:cs="Times New Roman"/>
                <w:sz w:val="28"/>
                <w:szCs w:val="28"/>
              </w:rPr>
              <w:t>Р-5</w:t>
            </w:r>
          </w:p>
        </w:tc>
        <w:tc>
          <w:tcPr>
            <w:tcW w:w="4772" w:type="dxa"/>
          </w:tcPr>
          <w:p w:rsidR="002A2C13" w:rsidRPr="002A2C13" w:rsidRDefault="002A2C13" w:rsidP="002A2C13">
            <w:pPr>
              <w:tabs>
                <w:tab w:val="left" w:pos="426"/>
              </w:tabs>
              <w:spacing w:after="0" w:line="23" w:lineRule="atLeast"/>
              <w:jc w:val="both"/>
              <w:rPr>
                <w:rFonts w:ascii="Times New Roman" w:eastAsia="Calibri" w:hAnsi="Times New Roman" w:cs="Times New Roman"/>
                <w:sz w:val="28"/>
                <w:szCs w:val="28"/>
              </w:rPr>
            </w:pPr>
            <w:r w:rsidRPr="002A2C13">
              <w:rPr>
                <w:rFonts w:ascii="Times New Roman" w:eastAsia="Calibri" w:hAnsi="Times New Roman" w:cs="Times New Roman"/>
                <w:bCs/>
                <w:sz w:val="28"/>
                <w:szCs w:val="28"/>
              </w:rPr>
              <w:t>Основы медицинских знаний и оказание первой помощи</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r w:rsidRPr="002A2C13">
              <w:rPr>
                <w:rFonts w:ascii="Times New Roman" w:eastAsia="Calibri" w:hAnsi="Times New Roman" w:cs="Times New Roman"/>
                <w:sz w:val="28"/>
                <w:szCs w:val="28"/>
              </w:rPr>
              <w:t>2</w:t>
            </w:r>
          </w:p>
        </w:tc>
        <w:tc>
          <w:tcPr>
            <w:tcW w:w="2126" w:type="dxa"/>
          </w:tcPr>
          <w:p w:rsidR="002A2C13" w:rsidRPr="002A2C13" w:rsidRDefault="002A2C13" w:rsidP="002A2C13">
            <w:pPr>
              <w:spacing w:after="0" w:line="240" w:lineRule="auto"/>
              <w:jc w:val="center"/>
              <w:rPr>
                <w:rFonts w:ascii="Times New Roman" w:eastAsia="Calibri" w:hAnsi="Times New Roman" w:cs="Times New Roman"/>
                <w:sz w:val="28"/>
                <w:szCs w:val="28"/>
              </w:rPr>
            </w:pPr>
            <w:r w:rsidRPr="002A2C13">
              <w:rPr>
                <w:rFonts w:ascii="Times New Roman" w:eastAsia="Calibri" w:hAnsi="Times New Roman" w:cs="Times New Roman"/>
                <w:sz w:val="28"/>
                <w:szCs w:val="28"/>
              </w:rPr>
              <w:t>2</w:t>
            </w:r>
          </w:p>
        </w:tc>
      </w:tr>
      <w:tr w:rsidR="002A2C13" w:rsidRPr="002A2C13" w:rsidTr="002A2C13">
        <w:tc>
          <w:tcPr>
            <w:tcW w:w="723" w:type="dxa"/>
          </w:tcPr>
          <w:p w:rsidR="002A2C13" w:rsidRPr="002A2C13" w:rsidRDefault="002A2C13" w:rsidP="002A2C13">
            <w:pPr>
              <w:spacing w:after="0" w:line="240" w:lineRule="auto"/>
              <w:rPr>
                <w:rFonts w:ascii="Times New Roman" w:eastAsia="Calibri" w:hAnsi="Times New Roman" w:cs="Times New Roman"/>
                <w:sz w:val="28"/>
                <w:szCs w:val="28"/>
              </w:rPr>
            </w:pPr>
          </w:p>
        </w:tc>
        <w:tc>
          <w:tcPr>
            <w:tcW w:w="4772" w:type="dxa"/>
          </w:tcPr>
          <w:p w:rsidR="002A2C13" w:rsidRPr="002A2C13" w:rsidRDefault="002A2C13" w:rsidP="002A2C13">
            <w:pPr>
              <w:spacing w:after="0" w:line="360" w:lineRule="auto"/>
              <w:jc w:val="both"/>
              <w:rPr>
                <w:rFonts w:ascii="Times New Roman" w:eastAsia="Calibri" w:hAnsi="Times New Roman" w:cs="Times New Roman"/>
                <w:sz w:val="28"/>
                <w:szCs w:val="28"/>
              </w:rPr>
            </w:pPr>
            <w:r w:rsidRPr="002A2C13">
              <w:rPr>
                <w:rFonts w:ascii="Times New Roman" w:eastAsia="Calibri" w:hAnsi="Times New Roman" w:cs="Times New Roman"/>
                <w:sz w:val="28"/>
                <w:szCs w:val="28"/>
              </w:rPr>
              <w:t>Итого</w:t>
            </w:r>
          </w:p>
        </w:tc>
        <w:tc>
          <w:tcPr>
            <w:tcW w:w="2126" w:type="dxa"/>
          </w:tcPr>
          <w:p w:rsidR="002A2C13" w:rsidRPr="002A2C13" w:rsidRDefault="002A2C13" w:rsidP="002A2C13">
            <w:pPr>
              <w:spacing w:after="0" w:line="240" w:lineRule="auto"/>
              <w:jc w:val="center"/>
              <w:rPr>
                <w:rFonts w:ascii="Times New Roman" w:eastAsia="Calibri" w:hAnsi="Times New Roman" w:cs="Times New Roman"/>
                <w:b/>
                <w:sz w:val="28"/>
                <w:szCs w:val="28"/>
              </w:rPr>
            </w:pPr>
            <w:r w:rsidRPr="002A2C13">
              <w:rPr>
                <w:rFonts w:ascii="Times New Roman" w:eastAsia="Calibri" w:hAnsi="Times New Roman" w:cs="Times New Roman"/>
                <w:b/>
                <w:sz w:val="28"/>
                <w:szCs w:val="28"/>
              </w:rPr>
              <w:t>16</w:t>
            </w:r>
          </w:p>
        </w:tc>
        <w:tc>
          <w:tcPr>
            <w:tcW w:w="2126" w:type="dxa"/>
          </w:tcPr>
          <w:p w:rsidR="002A2C13" w:rsidRPr="002A2C13" w:rsidRDefault="002A2C13" w:rsidP="002A2C13">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w:t>
            </w:r>
          </w:p>
        </w:tc>
      </w:tr>
    </w:tbl>
    <w:p w:rsidR="002A2C13" w:rsidRPr="002A2C13" w:rsidRDefault="002A2C13" w:rsidP="002A2C13">
      <w:pPr>
        <w:spacing w:line="23" w:lineRule="atLeast"/>
        <w:rPr>
          <w:rFonts w:ascii="Times New Roman" w:eastAsia="Calibri" w:hAnsi="Times New Roman" w:cs="Times New Roman"/>
          <w:sz w:val="28"/>
          <w:szCs w:val="28"/>
        </w:rPr>
      </w:pPr>
    </w:p>
    <w:p w:rsidR="002A2C13" w:rsidRPr="002A2C13" w:rsidRDefault="002A2C13" w:rsidP="002A2C13">
      <w:pPr>
        <w:rPr>
          <w:rFonts w:ascii="Times New Roman" w:eastAsia="Calibri" w:hAnsi="Times New Roman" w:cs="Times New Roman"/>
          <w:sz w:val="28"/>
          <w:szCs w:val="28"/>
        </w:rPr>
      </w:pPr>
    </w:p>
    <w:p w:rsidR="002A2C13" w:rsidRDefault="002A2C13"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AC20BA" w:rsidRDefault="00AC20BA" w:rsidP="002A2C13">
      <w:pPr>
        <w:rPr>
          <w:rFonts w:ascii="Times New Roman" w:eastAsia="Calibri" w:hAnsi="Times New Roman" w:cs="Times New Roman"/>
          <w:sz w:val="28"/>
          <w:szCs w:val="28"/>
        </w:rPr>
      </w:pPr>
    </w:p>
    <w:p w:rsidR="00F5614A" w:rsidRPr="004300A6" w:rsidRDefault="00F5614A" w:rsidP="004300A6">
      <w:pPr>
        <w:spacing w:after="0" w:line="360" w:lineRule="auto"/>
        <w:jc w:val="both"/>
        <w:rPr>
          <w:rFonts w:ascii="Times New Roman" w:hAnsi="Times New Roman" w:cs="Times New Roman"/>
          <w:sz w:val="24"/>
          <w:szCs w:val="24"/>
          <w:lang w:bidi="ru-RU"/>
        </w:rPr>
      </w:pPr>
    </w:p>
    <w:p w:rsidR="00F5614A" w:rsidRPr="00AC20BA" w:rsidRDefault="000232F5" w:rsidP="004300A6">
      <w:pPr>
        <w:spacing w:after="0" w:line="360" w:lineRule="auto"/>
        <w:jc w:val="both"/>
        <w:rPr>
          <w:rFonts w:ascii="Times New Roman" w:hAnsi="Times New Roman" w:cs="Times New Roman"/>
          <w:sz w:val="28"/>
          <w:szCs w:val="28"/>
          <w:u w:val="single"/>
          <w:lang w:bidi="ru-RU"/>
        </w:rPr>
      </w:pPr>
      <w:r>
        <w:rPr>
          <w:rFonts w:ascii="Times New Roman" w:hAnsi="Times New Roman" w:cs="Times New Roman"/>
          <w:sz w:val="28"/>
          <w:szCs w:val="28"/>
          <w:u w:val="single"/>
          <w:lang w:bidi="ru-RU"/>
        </w:rPr>
        <w:lastRenderedPageBreak/>
        <w:t xml:space="preserve">5.  </w:t>
      </w:r>
      <w:r w:rsidR="00F5614A" w:rsidRPr="00AC20BA">
        <w:rPr>
          <w:rFonts w:ascii="Times New Roman" w:hAnsi="Times New Roman" w:cs="Times New Roman"/>
          <w:sz w:val="28"/>
          <w:szCs w:val="28"/>
          <w:u w:val="single"/>
          <w:lang w:bidi="ru-RU"/>
        </w:rPr>
        <w:t>Рабочая программа  составлена на основе:</w:t>
      </w:r>
    </w:p>
    <w:p w:rsidR="00F5614A" w:rsidRPr="00AC20BA" w:rsidRDefault="00F5614A" w:rsidP="004300A6">
      <w:pPr>
        <w:spacing w:after="0" w:line="360" w:lineRule="auto"/>
        <w:jc w:val="both"/>
        <w:rPr>
          <w:rFonts w:ascii="Times New Roman" w:eastAsia="Calibri" w:hAnsi="Times New Roman" w:cs="Times New Roman"/>
          <w:sz w:val="28"/>
          <w:szCs w:val="28"/>
        </w:rPr>
      </w:pPr>
      <w:r w:rsidRPr="00AC20BA">
        <w:rPr>
          <w:rFonts w:ascii="Times New Roman" w:eastAsia="Calibri" w:hAnsi="Times New Roman" w:cs="Times New Roman"/>
          <w:sz w:val="28"/>
          <w:szCs w:val="28"/>
        </w:rPr>
        <w:t xml:space="preserve">Федерального государственного образовательного стандарта основного общего образования, </w:t>
      </w:r>
    </w:p>
    <w:p w:rsidR="00F5614A" w:rsidRPr="00AC20BA" w:rsidRDefault="00F5614A" w:rsidP="004300A6">
      <w:pPr>
        <w:spacing w:after="0" w:line="360" w:lineRule="auto"/>
        <w:jc w:val="both"/>
        <w:rPr>
          <w:rFonts w:ascii="Times New Roman" w:eastAsia="Calibri" w:hAnsi="Times New Roman" w:cs="Times New Roman"/>
          <w:sz w:val="28"/>
          <w:szCs w:val="28"/>
        </w:rPr>
      </w:pPr>
      <w:r w:rsidRPr="00AC20BA">
        <w:rPr>
          <w:rFonts w:ascii="Times New Roman" w:eastAsia="Calibri" w:hAnsi="Times New Roman" w:cs="Times New Roman"/>
          <w:sz w:val="28"/>
          <w:szCs w:val="28"/>
        </w:rPr>
        <w:t xml:space="preserve">Авторской программы по </w:t>
      </w:r>
      <w:r w:rsidRPr="00AC20BA">
        <w:rPr>
          <w:rFonts w:ascii="Times New Roman" w:eastAsia="Times New Roman" w:hAnsi="Times New Roman" w:cs="Times New Roman"/>
          <w:sz w:val="28"/>
          <w:szCs w:val="28"/>
        </w:rPr>
        <w:t>ОБЖ. ОБЖ .Рабочие программы 5-9 классы. А.Т. Смирнов Б.О. Хренников М. «Просвещение» 2011</w:t>
      </w:r>
    </w:p>
    <w:p w:rsidR="00F5614A" w:rsidRDefault="00F5614A" w:rsidP="000232F5">
      <w:pPr>
        <w:widowControl w:val="0"/>
        <w:spacing w:after="0" w:line="240" w:lineRule="auto"/>
        <w:ind w:right="113"/>
        <w:jc w:val="both"/>
        <w:rPr>
          <w:rFonts w:ascii="Times New Roman" w:eastAsia="Arial" w:hAnsi="Times New Roman" w:cs="Times New Roman"/>
          <w:b/>
          <w:bCs/>
          <w:color w:val="000000"/>
          <w:spacing w:val="-8"/>
          <w:sz w:val="24"/>
          <w:szCs w:val="24"/>
          <w:lang w:bidi="ru-RU"/>
        </w:rPr>
      </w:pPr>
    </w:p>
    <w:p w:rsidR="000232F5" w:rsidRDefault="000232F5" w:rsidP="000232F5">
      <w:pPr>
        <w:shd w:val="clear" w:color="auto" w:fill="FFFFFF"/>
        <w:autoSpaceDE w:val="0"/>
        <w:autoSpaceDN w:val="0"/>
        <w:adjustRightInd w:val="0"/>
        <w:spacing w:after="0" w:line="360" w:lineRule="auto"/>
        <w:rPr>
          <w:rFonts w:ascii="Times New Roman" w:hAnsi="Times New Roman"/>
          <w:b/>
          <w:sz w:val="24"/>
          <w:szCs w:val="24"/>
        </w:rPr>
      </w:pPr>
      <w:r w:rsidRPr="00D96696">
        <w:rPr>
          <w:rFonts w:ascii="Times New Roman" w:hAnsi="Times New Roman"/>
          <w:b/>
          <w:sz w:val="24"/>
          <w:szCs w:val="24"/>
        </w:rPr>
        <w:t>ОПИСАНИЕ УЧЕБНО-МЕТОДИЧЕСКОГО И МАТЕРИАЛЬНО-ТЕХНИЧЕСКОГО ОБЕСПЕЧЕНИЯ ОБРАЗОВАТЕЛЬНОЙ ДЕЯТЕЛЬНОСТИ.</w:t>
      </w:r>
    </w:p>
    <w:tbl>
      <w:tblPr>
        <w:tblStyle w:val="21"/>
        <w:tblW w:w="9365" w:type="dxa"/>
        <w:tblInd w:w="-34" w:type="dxa"/>
        <w:tblLook w:val="04A0" w:firstRow="1" w:lastRow="0" w:firstColumn="1" w:lastColumn="0" w:noHBand="0" w:noVBand="1"/>
      </w:tblPr>
      <w:tblGrid>
        <w:gridCol w:w="830"/>
        <w:gridCol w:w="7325"/>
        <w:gridCol w:w="1210"/>
      </w:tblGrid>
      <w:tr w:rsidR="000232F5" w:rsidRPr="004E0F1B" w:rsidTr="00F74968">
        <w:trPr>
          <w:trHeight w:val="301"/>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rPr>
                <w:rFonts w:ascii="Times New Roman" w:eastAsia="Calibri" w:hAnsi="Times New Roman"/>
                <w:sz w:val="20"/>
                <w:szCs w:val="20"/>
              </w:rPr>
            </w:pPr>
            <w:r w:rsidRPr="004E0F1B">
              <w:rPr>
                <w:rFonts w:ascii="Times New Roman" w:eastAsia="Calibri" w:hAnsi="Times New Roman"/>
                <w:sz w:val="20"/>
                <w:szCs w:val="20"/>
              </w:rPr>
              <w:t>№/п</w:t>
            </w:r>
          </w:p>
        </w:tc>
        <w:tc>
          <w:tcPr>
            <w:tcW w:w="7325"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rPr>
                <w:rFonts w:ascii="Times New Roman" w:eastAsia="Calibri" w:hAnsi="Times New Roman"/>
                <w:sz w:val="20"/>
                <w:szCs w:val="20"/>
              </w:rPr>
            </w:pPr>
            <w:r w:rsidRPr="004E0F1B">
              <w:rPr>
                <w:rFonts w:ascii="Times New Roman" w:eastAsia="Calibri" w:hAnsi="Times New Roman"/>
                <w:sz w:val="20"/>
                <w:szCs w:val="20"/>
              </w:rPr>
              <w:t>Материально техническое оснащение</w:t>
            </w:r>
          </w:p>
        </w:tc>
        <w:tc>
          <w:tcPr>
            <w:tcW w:w="121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Наличие</w:t>
            </w:r>
          </w:p>
        </w:tc>
      </w:tr>
      <w:tr w:rsidR="000232F5" w:rsidRPr="004E0F1B" w:rsidTr="00F7496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b/>
                <w:sz w:val="20"/>
                <w:szCs w:val="20"/>
                <w:lang w:val="en-US"/>
              </w:rPr>
            </w:pPr>
            <w:r w:rsidRPr="004E0F1B">
              <w:rPr>
                <w:rFonts w:ascii="Times New Roman" w:eastAsia="Calibri" w:hAnsi="Times New Roman"/>
                <w:b/>
                <w:sz w:val="20"/>
                <w:szCs w:val="20"/>
                <w:lang w:val="en-US"/>
              </w:rPr>
              <w:t>I</w:t>
            </w:r>
            <w:r w:rsidRPr="004E0F1B">
              <w:rPr>
                <w:rFonts w:ascii="Times New Roman" w:eastAsia="Calibri" w:hAnsi="Times New Roman"/>
                <w:b/>
                <w:sz w:val="20"/>
                <w:szCs w:val="20"/>
              </w:rPr>
              <w:t>.Библиотечный фонд</w:t>
            </w:r>
          </w:p>
        </w:tc>
      </w:tr>
      <w:tr w:rsidR="000232F5" w:rsidRPr="004E0F1B" w:rsidTr="00F7496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jc w:val="both"/>
              <w:rPr>
                <w:rFonts w:ascii="Times New Roman" w:eastAsia="Calibri" w:hAnsi="Times New Roman"/>
                <w:sz w:val="20"/>
                <w:szCs w:val="20"/>
              </w:rPr>
            </w:pPr>
            <w:r w:rsidRPr="004E0F1B">
              <w:rPr>
                <w:rFonts w:ascii="Times New Roman" w:eastAsia="Calibri" w:hAnsi="Times New Roman"/>
                <w:color w:val="000000"/>
                <w:sz w:val="20"/>
                <w:szCs w:val="20"/>
              </w:rPr>
              <w:t>Учебники по основам безопасности жизнедеятельности для 5 классов</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2</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rPr>
                <w:rFonts w:ascii="Times New Roman" w:eastAsia="Calibri" w:hAnsi="Times New Roman"/>
                <w:sz w:val="20"/>
                <w:szCs w:val="20"/>
              </w:rPr>
            </w:pPr>
            <w:r w:rsidRPr="004E0F1B">
              <w:rPr>
                <w:rFonts w:ascii="Times New Roman" w:eastAsia="Calibri" w:hAnsi="Times New Roman"/>
                <w:color w:val="000000"/>
                <w:sz w:val="20"/>
                <w:szCs w:val="20"/>
              </w:rPr>
              <w:t>Конституция РФ</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3</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lang w:eastAsia="ar-SA"/>
              </w:rPr>
            </w:pPr>
            <w:r w:rsidRPr="004E0F1B">
              <w:rPr>
                <w:rFonts w:ascii="Times New Roman" w:eastAsia="Calibri" w:hAnsi="Times New Roman"/>
                <w:color w:val="000000"/>
                <w:sz w:val="20"/>
                <w:szCs w:val="20"/>
              </w:rPr>
              <w:t>Правила дорожного движения РФ</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4</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Уголовный кодекс РФ</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5</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Пособие для учителя «Обучение правилам дорожного движения. 5-9 классы».</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6</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Пособие для учителя «ОБЖ. Методические рекомендации. 5-11 классы».</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7</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Пособие для учителя «ОБЖ. Поурочные разработки. 5-9 классы».</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849"/>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8</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Программа для системы дополнительного образования детей «Безопасность дорожного движения».</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9</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Справочник для учащихся «ОБЖ»</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lang w:val="en-US"/>
              </w:rPr>
              <w:t>II</w:t>
            </w:r>
            <w:r w:rsidRPr="004E0F1B">
              <w:rPr>
                <w:rFonts w:ascii="Times New Roman" w:eastAsia="Calibri" w:hAnsi="Times New Roman"/>
                <w:b/>
                <w:sz w:val="20"/>
                <w:szCs w:val="20"/>
              </w:rPr>
              <w:t>. Печатные пособия</w:t>
            </w:r>
          </w:p>
        </w:tc>
      </w:tr>
      <w:tr w:rsidR="000232F5" w:rsidRPr="004E0F1B" w:rsidTr="00F7496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 xml:space="preserve">Таблицы </w:t>
            </w:r>
          </w:p>
        </w:tc>
      </w:tr>
      <w:tr w:rsidR="000232F5" w:rsidRPr="004E0F1B" w:rsidTr="00F7496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10</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Дорожные знаки</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ind w:firstLine="708"/>
              <w:jc w:val="both"/>
              <w:rPr>
                <w:rFonts w:ascii="Times New Roman" w:eastAsia="Calibri" w:hAnsi="Times New Roman"/>
                <w:color w:val="000000"/>
                <w:sz w:val="20"/>
                <w:szCs w:val="20"/>
                <w:lang w:eastAsia="ar-SA"/>
              </w:rPr>
            </w:pPr>
            <w:r w:rsidRPr="004E0F1B">
              <w:rPr>
                <w:rFonts w:ascii="Times New Roman" w:eastAsia="Calibri" w:hAnsi="Times New Roman"/>
                <w:color w:val="000000"/>
                <w:sz w:val="20"/>
                <w:szCs w:val="20"/>
                <w:lang w:eastAsia="ar-SA"/>
              </w:rPr>
              <w:t>1</w:t>
            </w:r>
          </w:p>
        </w:tc>
      </w:tr>
      <w:tr w:rsidR="000232F5" w:rsidRPr="004E0F1B" w:rsidTr="00F7496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11</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Пожарная безопасность</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ind w:firstLine="708"/>
              <w:jc w:val="both"/>
              <w:rPr>
                <w:rFonts w:ascii="Times New Roman" w:eastAsia="Calibri" w:hAnsi="Times New Roman"/>
                <w:color w:val="000000"/>
                <w:sz w:val="20"/>
                <w:szCs w:val="20"/>
                <w:lang w:eastAsia="ar-SA"/>
              </w:rPr>
            </w:pPr>
            <w:r w:rsidRPr="004E0F1B">
              <w:rPr>
                <w:rFonts w:ascii="Times New Roman" w:eastAsia="Calibri" w:hAnsi="Times New Roman"/>
                <w:color w:val="000000"/>
                <w:sz w:val="20"/>
                <w:szCs w:val="20"/>
                <w:lang w:eastAsia="ar-SA"/>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12</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Обеспечение личной безопасности в криминогенных ситуациях</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ind w:firstLine="708"/>
              <w:jc w:val="both"/>
              <w:rPr>
                <w:rFonts w:ascii="Times New Roman" w:eastAsia="Calibri" w:hAnsi="Times New Roman"/>
                <w:color w:val="000000"/>
                <w:sz w:val="20"/>
                <w:szCs w:val="20"/>
                <w:lang w:eastAsia="ar-SA"/>
              </w:rPr>
            </w:pPr>
            <w:r w:rsidRPr="004E0F1B">
              <w:rPr>
                <w:rFonts w:ascii="Times New Roman" w:eastAsia="Calibri" w:hAnsi="Times New Roman"/>
                <w:color w:val="000000"/>
                <w:sz w:val="20"/>
                <w:szCs w:val="20"/>
                <w:lang w:eastAsia="ar-SA"/>
              </w:rPr>
              <w:t>1</w:t>
            </w:r>
          </w:p>
        </w:tc>
      </w:tr>
      <w:tr w:rsidR="000232F5" w:rsidRPr="004E0F1B" w:rsidTr="00F74968">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13</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Безопасность дорожного движения</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jc w:val="center"/>
              <w:rPr>
                <w:rFonts w:eastAsia="Calibri"/>
                <w:sz w:val="20"/>
                <w:szCs w:val="20"/>
              </w:rPr>
            </w:pPr>
            <w:r w:rsidRPr="004E0F1B">
              <w:rPr>
                <w:rFonts w:eastAsia="Calibri"/>
                <w:sz w:val="20"/>
                <w:szCs w:val="20"/>
              </w:rPr>
              <w:t>1</w:t>
            </w:r>
          </w:p>
        </w:tc>
      </w:tr>
      <w:tr w:rsidR="000232F5" w:rsidRPr="004E0F1B" w:rsidTr="00F74968">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Стенды</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14</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Безопасность на улицах и дорогах</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15</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Пожары и взрывы</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16</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Наводнения и затопления</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lastRenderedPageBreak/>
              <w:t>17</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Правила оказания первой медицинской помощи</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18</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Криминогенные ситуации.</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19</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Обеспечение личной безопасности при угрозе террористического акта</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530"/>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20</w:t>
            </w:r>
          </w:p>
        </w:tc>
        <w:tc>
          <w:tcPr>
            <w:tcW w:w="7325"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uppressAutoHyphens/>
              <w:spacing w:after="200" w:line="276" w:lineRule="auto"/>
              <w:jc w:val="both"/>
              <w:rPr>
                <w:rFonts w:ascii="Times New Roman" w:eastAsia="Calibri" w:hAnsi="Times New Roman"/>
                <w:color w:val="000000"/>
                <w:sz w:val="20"/>
                <w:szCs w:val="20"/>
              </w:rPr>
            </w:pPr>
            <w:r w:rsidRPr="004E0F1B">
              <w:rPr>
                <w:rFonts w:ascii="Times New Roman" w:eastAsia="Calibri" w:hAnsi="Times New Roman"/>
                <w:color w:val="000000"/>
                <w:sz w:val="20"/>
                <w:szCs w:val="20"/>
              </w:rPr>
              <w:t>Правила поведения при землетрясениях.</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301"/>
        </w:trPr>
        <w:tc>
          <w:tcPr>
            <w:tcW w:w="83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sz w:val="20"/>
                <w:szCs w:val="20"/>
              </w:rPr>
            </w:pPr>
          </w:p>
        </w:tc>
        <w:tc>
          <w:tcPr>
            <w:tcW w:w="7325"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lang w:val="en-US"/>
              </w:rPr>
              <w:t>IV</w:t>
            </w:r>
            <w:r w:rsidRPr="004E0F1B">
              <w:rPr>
                <w:rFonts w:ascii="Times New Roman" w:eastAsia="Calibri" w:hAnsi="Times New Roman"/>
                <w:b/>
                <w:sz w:val="20"/>
                <w:szCs w:val="20"/>
              </w:rPr>
              <w:t>. Технические средства обучения</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p>
        </w:tc>
      </w:tr>
      <w:tr w:rsidR="000232F5" w:rsidRPr="004E0F1B" w:rsidTr="00F74968">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21</w:t>
            </w:r>
          </w:p>
        </w:tc>
        <w:tc>
          <w:tcPr>
            <w:tcW w:w="7325"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rPr>
                <w:rFonts w:ascii="Times New Roman" w:eastAsia="Calibri" w:hAnsi="Times New Roman"/>
                <w:sz w:val="20"/>
                <w:szCs w:val="20"/>
              </w:rPr>
            </w:pPr>
            <w:r w:rsidRPr="004E0F1B">
              <w:rPr>
                <w:rFonts w:ascii="Times New Roman" w:eastAsia="Calibri" w:hAnsi="Times New Roman"/>
                <w:sz w:val="20"/>
                <w:szCs w:val="20"/>
              </w:rPr>
              <w:t>Ноутбук ( с выходом в Интернет)</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r w:rsidR="000232F5" w:rsidRPr="004E0F1B" w:rsidTr="00F74968">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jc w:val="center"/>
              <w:rPr>
                <w:rFonts w:ascii="Times New Roman" w:eastAsia="Calibri" w:hAnsi="Times New Roman"/>
                <w:sz w:val="20"/>
                <w:szCs w:val="20"/>
              </w:rPr>
            </w:pPr>
            <w:r w:rsidRPr="004E0F1B">
              <w:rPr>
                <w:rFonts w:ascii="Times New Roman" w:eastAsia="Calibri" w:hAnsi="Times New Roman"/>
                <w:sz w:val="20"/>
                <w:szCs w:val="20"/>
              </w:rPr>
              <w:t>22</w:t>
            </w:r>
          </w:p>
        </w:tc>
        <w:tc>
          <w:tcPr>
            <w:tcW w:w="7325" w:type="dxa"/>
            <w:tcBorders>
              <w:top w:val="single" w:sz="4" w:space="0" w:color="000000"/>
              <w:left w:val="single" w:sz="4" w:space="0" w:color="000000"/>
              <w:bottom w:val="single" w:sz="4" w:space="0" w:color="000000"/>
              <w:right w:val="single" w:sz="4" w:space="0" w:color="000000"/>
            </w:tcBorders>
            <w:hideMark/>
          </w:tcPr>
          <w:p w:rsidR="000232F5" w:rsidRPr="004E0F1B" w:rsidRDefault="000232F5" w:rsidP="00F74968">
            <w:pPr>
              <w:spacing w:after="200" w:line="276" w:lineRule="auto"/>
              <w:contextualSpacing/>
              <w:rPr>
                <w:rFonts w:ascii="Times New Roman" w:eastAsia="Calibri" w:hAnsi="Times New Roman"/>
                <w:sz w:val="20"/>
                <w:szCs w:val="20"/>
              </w:rPr>
            </w:pPr>
            <w:r w:rsidRPr="004E0F1B">
              <w:rPr>
                <w:rFonts w:ascii="Times New Roman" w:eastAsia="Calibri" w:hAnsi="Times New Roman"/>
                <w:sz w:val="20"/>
                <w:szCs w:val="20"/>
              </w:rPr>
              <w:t>Мультимедийный проектор</w:t>
            </w:r>
          </w:p>
        </w:tc>
        <w:tc>
          <w:tcPr>
            <w:tcW w:w="1210" w:type="dxa"/>
            <w:tcBorders>
              <w:top w:val="single" w:sz="4" w:space="0" w:color="000000"/>
              <w:left w:val="single" w:sz="4" w:space="0" w:color="000000"/>
              <w:bottom w:val="single" w:sz="4" w:space="0" w:color="000000"/>
              <w:right w:val="single" w:sz="4" w:space="0" w:color="000000"/>
            </w:tcBorders>
          </w:tcPr>
          <w:p w:rsidR="000232F5" w:rsidRPr="004E0F1B" w:rsidRDefault="000232F5" w:rsidP="00F74968">
            <w:pPr>
              <w:spacing w:after="200" w:line="276" w:lineRule="auto"/>
              <w:contextualSpacing/>
              <w:jc w:val="center"/>
              <w:rPr>
                <w:rFonts w:ascii="Times New Roman" w:eastAsia="Calibri" w:hAnsi="Times New Roman"/>
                <w:b/>
                <w:sz w:val="20"/>
                <w:szCs w:val="20"/>
              </w:rPr>
            </w:pPr>
            <w:r w:rsidRPr="004E0F1B">
              <w:rPr>
                <w:rFonts w:ascii="Times New Roman" w:eastAsia="Calibri" w:hAnsi="Times New Roman"/>
                <w:b/>
                <w:sz w:val="20"/>
                <w:szCs w:val="20"/>
              </w:rPr>
              <w:t>1</w:t>
            </w:r>
          </w:p>
        </w:tc>
      </w:tr>
    </w:tbl>
    <w:p w:rsidR="000232F5" w:rsidRPr="00F5614A" w:rsidRDefault="000232F5" w:rsidP="000232F5">
      <w:pPr>
        <w:widowControl w:val="0"/>
        <w:spacing w:after="0" w:line="240" w:lineRule="auto"/>
        <w:ind w:right="113"/>
        <w:rPr>
          <w:rFonts w:ascii="Times New Roman" w:eastAsia="Arial" w:hAnsi="Times New Roman" w:cs="Times New Roman"/>
          <w:b/>
          <w:bCs/>
          <w:color w:val="000000"/>
          <w:spacing w:val="-8"/>
          <w:sz w:val="24"/>
          <w:szCs w:val="24"/>
          <w:lang w:bidi="ru-RU"/>
        </w:rPr>
        <w:sectPr w:rsidR="000232F5" w:rsidRPr="00F5614A" w:rsidSect="00170E46">
          <w:footerReference w:type="default" r:id="rId8"/>
          <w:pgSz w:w="11906" w:h="16838"/>
          <w:pgMar w:top="1134" w:right="1134" w:bottom="1134" w:left="1134" w:header="709" w:footer="709" w:gutter="0"/>
          <w:cols w:space="708"/>
          <w:titlePg/>
          <w:docGrid w:linePitch="360"/>
        </w:sectPr>
      </w:pPr>
    </w:p>
    <w:p w:rsidR="00D96696" w:rsidRDefault="00D96696" w:rsidP="000232F5">
      <w:pPr>
        <w:spacing w:after="0" w:line="240" w:lineRule="auto"/>
        <w:ind w:right="113"/>
        <w:jc w:val="both"/>
        <w:rPr>
          <w:rFonts w:ascii="Times New Roman" w:eastAsia="Calibri" w:hAnsi="Times New Roman" w:cs="Times New Roman"/>
          <w:sz w:val="24"/>
          <w:szCs w:val="24"/>
        </w:rPr>
        <w:sectPr w:rsidR="00D96696" w:rsidSect="00D96696">
          <w:pgSz w:w="16838" w:h="11906" w:orient="landscape"/>
          <w:pgMar w:top="1701" w:right="1134" w:bottom="851" w:left="1134" w:header="709" w:footer="709" w:gutter="0"/>
          <w:cols w:space="708"/>
          <w:docGrid w:linePitch="360"/>
        </w:sectPr>
      </w:pPr>
    </w:p>
    <w:p w:rsidR="00F5614A" w:rsidRPr="00F5614A" w:rsidRDefault="00F5614A" w:rsidP="004300A6">
      <w:pPr>
        <w:spacing w:after="0" w:line="360" w:lineRule="auto"/>
        <w:jc w:val="both"/>
        <w:rPr>
          <w:rFonts w:ascii="Times New Roman" w:hAnsi="Times New Roman" w:cs="Times New Roman"/>
          <w:sz w:val="24"/>
          <w:szCs w:val="24"/>
        </w:rPr>
      </w:pPr>
    </w:p>
    <w:sectPr w:rsidR="00F5614A" w:rsidRPr="00F5614A" w:rsidSect="002758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2FA" w:rsidRDefault="001802FA" w:rsidP="001224BC">
      <w:pPr>
        <w:spacing w:after="0" w:line="240" w:lineRule="auto"/>
      </w:pPr>
      <w:r>
        <w:separator/>
      </w:r>
    </w:p>
  </w:endnote>
  <w:endnote w:type="continuationSeparator" w:id="0">
    <w:p w:rsidR="001802FA" w:rsidRDefault="001802FA" w:rsidP="00122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3381"/>
      <w:docPartObj>
        <w:docPartGallery w:val="Page Numbers (Bottom of Page)"/>
        <w:docPartUnique/>
      </w:docPartObj>
    </w:sdtPr>
    <w:sdtEndPr/>
    <w:sdtContent>
      <w:p w:rsidR="008E69E8" w:rsidRDefault="008E69E8">
        <w:pPr>
          <w:pStyle w:val="a8"/>
          <w:jc w:val="right"/>
        </w:pPr>
        <w:r>
          <w:fldChar w:fldCharType="begin"/>
        </w:r>
        <w:r>
          <w:instrText xml:space="preserve"> PAGE   \* MERGEFORMAT </w:instrText>
        </w:r>
        <w:r>
          <w:fldChar w:fldCharType="separate"/>
        </w:r>
        <w:r w:rsidR="008B318B">
          <w:rPr>
            <w:noProof/>
          </w:rPr>
          <w:t>14</w:t>
        </w:r>
        <w:r>
          <w:rPr>
            <w:noProof/>
          </w:rPr>
          <w:fldChar w:fldCharType="end"/>
        </w:r>
      </w:p>
    </w:sdtContent>
  </w:sdt>
  <w:p w:rsidR="008E69E8" w:rsidRDefault="008E69E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2FA" w:rsidRDefault="001802FA" w:rsidP="001224BC">
      <w:pPr>
        <w:spacing w:after="0" w:line="240" w:lineRule="auto"/>
      </w:pPr>
      <w:r>
        <w:separator/>
      </w:r>
    </w:p>
  </w:footnote>
  <w:footnote w:type="continuationSeparator" w:id="0">
    <w:p w:rsidR="001802FA" w:rsidRDefault="001802FA" w:rsidP="00122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08BF"/>
    <w:multiLevelType w:val="multilevel"/>
    <w:tmpl w:val="5798D3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36259F"/>
    <w:multiLevelType w:val="hybridMultilevel"/>
    <w:tmpl w:val="2408D2C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6E3396"/>
    <w:multiLevelType w:val="multilevel"/>
    <w:tmpl w:val="6BE240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E95A78"/>
    <w:multiLevelType w:val="hybridMultilevel"/>
    <w:tmpl w:val="81AC1D9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6D4DF9"/>
    <w:multiLevelType w:val="multilevel"/>
    <w:tmpl w:val="1ADE0D7C"/>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0A3F25"/>
    <w:multiLevelType w:val="multilevel"/>
    <w:tmpl w:val="534CEAD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E348D1"/>
    <w:multiLevelType w:val="multilevel"/>
    <w:tmpl w:val="92E2942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EBA2DA6"/>
    <w:multiLevelType w:val="hybridMultilevel"/>
    <w:tmpl w:val="0E508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427704"/>
    <w:multiLevelType w:val="hybridMultilevel"/>
    <w:tmpl w:val="DB804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D15990"/>
    <w:multiLevelType w:val="hybridMultilevel"/>
    <w:tmpl w:val="A25C1B2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7135632"/>
    <w:multiLevelType w:val="multilevel"/>
    <w:tmpl w:val="1C2AD1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370483"/>
    <w:multiLevelType w:val="hybridMultilevel"/>
    <w:tmpl w:val="8D1288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0342201"/>
    <w:multiLevelType w:val="hybridMultilevel"/>
    <w:tmpl w:val="7D48D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321A22"/>
    <w:multiLevelType w:val="multilevel"/>
    <w:tmpl w:val="9BB6394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89599D"/>
    <w:multiLevelType w:val="hybridMultilevel"/>
    <w:tmpl w:val="FCFCEE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BC56C90"/>
    <w:multiLevelType w:val="multilevel"/>
    <w:tmpl w:val="33E077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2D63A9"/>
    <w:multiLevelType w:val="multilevel"/>
    <w:tmpl w:val="4B2C428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D62F09"/>
    <w:multiLevelType w:val="hybridMultilevel"/>
    <w:tmpl w:val="D4E04FD4"/>
    <w:lvl w:ilvl="0" w:tplc="E8FEFDBC">
      <w:start w:val="1"/>
      <w:numFmt w:val="decimal"/>
      <w:lvlText w:val="%1."/>
      <w:lvlJc w:val="left"/>
      <w:pPr>
        <w:ind w:left="2808" w:hanging="360"/>
      </w:pPr>
      <w:rPr>
        <w:rFonts w:hint="default"/>
        <w:b w:val="0"/>
      </w:rPr>
    </w:lvl>
    <w:lvl w:ilvl="1" w:tplc="04190019" w:tentative="1">
      <w:start w:val="1"/>
      <w:numFmt w:val="lowerLetter"/>
      <w:lvlText w:val="%2."/>
      <w:lvlJc w:val="left"/>
      <w:pPr>
        <w:ind w:left="3528" w:hanging="360"/>
      </w:pPr>
    </w:lvl>
    <w:lvl w:ilvl="2" w:tplc="0419001B" w:tentative="1">
      <w:start w:val="1"/>
      <w:numFmt w:val="lowerRoman"/>
      <w:lvlText w:val="%3."/>
      <w:lvlJc w:val="right"/>
      <w:pPr>
        <w:ind w:left="4248" w:hanging="180"/>
      </w:pPr>
    </w:lvl>
    <w:lvl w:ilvl="3" w:tplc="0419000F" w:tentative="1">
      <w:start w:val="1"/>
      <w:numFmt w:val="decimal"/>
      <w:lvlText w:val="%4."/>
      <w:lvlJc w:val="left"/>
      <w:pPr>
        <w:ind w:left="4968" w:hanging="360"/>
      </w:pPr>
    </w:lvl>
    <w:lvl w:ilvl="4" w:tplc="04190019" w:tentative="1">
      <w:start w:val="1"/>
      <w:numFmt w:val="lowerLetter"/>
      <w:lvlText w:val="%5."/>
      <w:lvlJc w:val="left"/>
      <w:pPr>
        <w:ind w:left="5688" w:hanging="360"/>
      </w:pPr>
    </w:lvl>
    <w:lvl w:ilvl="5" w:tplc="0419001B" w:tentative="1">
      <w:start w:val="1"/>
      <w:numFmt w:val="lowerRoman"/>
      <w:lvlText w:val="%6."/>
      <w:lvlJc w:val="right"/>
      <w:pPr>
        <w:ind w:left="6408" w:hanging="180"/>
      </w:pPr>
    </w:lvl>
    <w:lvl w:ilvl="6" w:tplc="0419000F" w:tentative="1">
      <w:start w:val="1"/>
      <w:numFmt w:val="decimal"/>
      <w:lvlText w:val="%7."/>
      <w:lvlJc w:val="left"/>
      <w:pPr>
        <w:ind w:left="7128" w:hanging="360"/>
      </w:pPr>
    </w:lvl>
    <w:lvl w:ilvl="7" w:tplc="04190019" w:tentative="1">
      <w:start w:val="1"/>
      <w:numFmt w:val="lowerLetter"/>
      <w:lvlText w:val="%8."/>
      <w:lvlJc w:val="left"/>
      <w:pPr>
        <w:ind w:left="7848" w:hanging="360"/>
      </w:pPr>
    </w:lvl>
    <w:lvl w:ilvl="8" w:tplc="0419001B" w:tentative="1">
      <w:start w:val="1"/>
      <w:numFmt w:val="lowerRoman"/>
      <w:lvlText w:val="%9."/>
      <w:lvlJc w:val="right"/>
      <w:pPr>
        <w:ind w:left="8568" w:hanging="180"/>
      </w:pPr>
    </w:lvl>
  </w:abstractNum>
  <w:abstractNum w:abstractNumId="18">
    <w:nsid w:val="7CED5B7B"/>
    <w:multiLevelType w:val="hybridMultilevel"/>
    <w:tmpl w:val="632AC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4317A1"/>
    <w:multiLevelType w:val="hybridMultilevel"/>
    <w:tmpl w:val="7312F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5"/>
  </w:num>
  <w:num w:numId="4">
    <w:abstractNumId w:val="2"/>
  </w:num>
  <w:num w:numId="5">
    <w:abstractNumId w:val="16"/>
  </w:num>
  <w:num w:numId="6">
    <w:abstractNumId w:val="6"/>
  </w:num>
  <w:num w:numId="7">
    <w:abstractNumId w:val="5"/>
  </w:num>
  <w:num w:numId="8">
    <w:abstractNumId w:val="4"/>
  </w:num>
  <w:num w:numId="9">
    <w:abstractNumId w:val="13"/>
  </w:num>
  <w:num w:numId="10">
    <w:abstractNumId w:val="12"/>
  </w:num>
  <w:num w:numId="11">
    <w:abstractNumId w:val="18"/>
  </w:num>
  <w:num w:numId="12">
    <w:abstractNumId w:val="19"/>
  </w:num>
  <w:num w:numId="13">
    <w:abstractNumId w:val="8"/>
  </w:num>
  <w:num w:numId="14">
    <w:abstractNumId w:val="3"/>
  </w:num>
  <w:num w:numId="15">
    <w:abstractNumId w:val="7"/>
  </w:num>
  <w:num w:numId="16">
    <w:abstractNumId w:val="14"/>
  </w:num>
  <w:num w:numId="17">
    <w:abstractNumId w:val="11"/>
  </w:num>
  <w:num w:numId="18">
    <w:abstractNumId w:val="9"/>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14A"/>
    <w:rsid w:val="000232F5"/>
    <w:rsid w:val="0005203A"/>
    <w:rsid w:val="001224BC"/>
    <w:rsid w:val="00170E46"/>
    <w:rsid w:val="001802FA"/>
    <w:rsid w:val="001C038D"/>
    <w:rsid w:val="00250AFA"/>
    <w:rsid w:val="00273A01"/>
    <w:rsid w:val="002758D4"/>
    <w:rsid w:val="002A2C13"/>
    <w:rsid w:val="003025AF"/>
    <w:rsid w:val="003523E2"/>
    <w:rsid w:val="00354496"/>
    <w:rsid w:val="0037233F"/>
    <w:rsid w:val="003746BB"/>
    <w:rsid w:val="003835B6"/>
    <w:rsid w:val="004300A6"/>
    <w:rsid w:val="00537E0D"/>
    <w:rsid w:val="005B377A"/>
    <w:rsid w:val="005B6550"/>
    <w:rsid w:val="005F568A"/>
    <w:rsid w:val="006568D7"/>
    <w:rsid w:val="006B27BA"/>
    <w:rsid w:val="006B53E6"/>
    <w:rsid w:val="00733089"/>
    <w:rsid w:val="00763276"/>
    <w:rsid w:val="007A4132"/>
    <w:rsid w:val="007F4BBA"/>
    <w:rsid w:val="00854240"/>
    <w:rsid w:val="008B318B"/>
    <w:rsid w:val="008B389B"/>
    <w:rsid w:val="008E69E8"/>
    <w:rsid w:val="009576F3"/>
    <w:rsid w:val="00994F7E"/>
    <w:rsid w:val="009E5A65"/>
    <w:rsid w:val="009F4EC7"/>
    <w:rsid w:val="00A21A41"/>
    <w:rsid w:val="00AC20BA"/>
    <w:rsid w:val="00AF055D"/>
    <w:rsid w:val="00B40ECC"/>
    <w:rsid w:val="00B97AEB"/>
    <w:rsid w:val="00C60474"/>
    <w:rsid w:val="00C612F5"/>
    <w:rsid w:val="00C820F7"/>
    <w:rsid w:val="00CF29CE"/>
    <w:rsid w:val="00CF4816"/>
    <w:rsid w:val="00D902D1"/>
    <w:rsid w:val="00D96696"/>
    <w:rsid w:val="00E053B8"/>
    <w:rsid w:val="00E64DA3"/>
    <w:rsid w:val="00F41239"/>
    <w:rsid w:val="00F45F9C"/>
    <w:rsid w:val="00F5614A"/>
    <w:rsid w:val="00F723EC"/>
    <w:rsid w:val="00F75322"/>
    <w:rsid w:val="00F93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F5614A"/>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F5614A"/>
    <w:pPr>
      <w:widowControl w:val="0"/>
      <w:shd w:val="clear" w:color="auto" w:fill="FFFFFF"/>
      <w:spacing w:after="0" w:line="254" w:lineRule="exact"/>
    </w:pPr>
    <w:rPr>
      <w:rFonts w:ascii="Times New Roman" w:eastAsia="Times New Roman" w:hAnsi="Times New Roman" w:cs="Times New Roman"/>
      <w:sz w:val="23"/>
      <w:szCs w:val="23"/>
    </w:rPr>
  </w:style>
  <w:style w:type="character" w:customStyle="1" w:styleId="10">
    <w:name w:val="Заголовок №1_"/>
    <w:basedOn w:val="a0"/>
    <w:link w:val="11"/>
    <w:locked/>
    <w:rsid w:val="00F5614A"/>
    <w:rPr>
      <w:rFonts w:ascii="Tahoma" w:eastAsia="Tahoma" w:hAnsi="Tahoma" w:cs="Tahoma"/>
      <w:b/>
      <w:bCs/>
      <w:sz w:val="21"/>
      <w:szCs w:val="21"/>
      <w:shd w:val="clear" w:color="auto" w:fill="FFFFFF"/>
    </w:rPr>
  </w:style>
  <w:style w:type="paragraph" w:customStyle="1" w:styleId="11">
    <w:name w:val="Заголовок №1"/>
    <w:basedOn w:val="a"/>
    <w:link w:val="10"/>
    <w:rsid w:val="00F5614A"/>
    <w:pPr>
      <w:widowControl w:val="0"/>
      <w:shd w:val="clear" w:color="auto" w:fill="FFFFFF"/>
      <w:spacing w:before="240" w:after="0" w:line="302" w:lineRule="exact"/>
      <w:jc w:val="center"/>
      <w:outlineLvl w:val="0"/>
    </w:pPr>
    <w:rPr>
      <w:rFonts w:ascii="Tahoma" w:eastAsia="Tahoma" w:hAnsi="Tahoma" w:cs="Tahoma"/>
      <w:b/>
      <w:bCs/>
      <w:sz w:val="21"/>
      <w:szCs w:val="21"/>
    </w:rPr>
  </w:style>
  <w:style w:type="character" w:customStyle="1" w:styleId="2">
    <w:name w:val="Основной текст (2)_"/>
    <w:basedOn w:val="a0"/>
    <w:link w:val="20"/>
    <w:locked/>
    <w:rsid w:val="00F5614A"/>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F5614A"/>
    <w:pPr>
      <w:widowControl w:val="0"/>
      <w:shd w:val="clear" w:color="auto" w:fill="FFFFFF"/>
      <w:spacing w:after="120" w:line="0" w:lineRule="atLeast"/>
      <w:ind w:firstLine="360"/>
      <w:jc w:val="both"/>
    </w:pPr>
    <w:rPr>
      <w:rFonts w:ascii="Times New Roman" w:eastAsia="Times New Roman" w:hAnsi="Times New Roman" w:cs="Times New Roman"/>
      <w:b/>
      <w:bCs/>
      <w:sz w:val="23"/>
      <w:szCs w:val="23"/>
    </w:rPr>
  </w:style>
  <w:style w:type="table" w:styleId="a4">
    <w:name w:val="Table Grid"/>
    <w:basedOn w:val="a1"/>
    <w:uiPriority w:val="59"/>
    <w:rsid w:val="00F5614A"/>
    <w:pPr>
      <w:spacing w:after="0" w:line="240" w:lineRule="auto"/>
      <w:ind w:left="57" w:right="113"/>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41239"/>
    <w:pPr>
      <w:ind w:left="720"/>
      <w:contextualSpacing/>
    </w:pPr>
  </w:style>
  <w:style w:type="character" w:customStyle="1" w:styleId="submenu-table">
    <w:name w:val="submenu-table"/>
    <w:basedOn w:val="a0"/>
    <w:rsid w:val="00D96696"/>
  </w:style>
  <w:style w:type="table" w:customStyle="1" w:styleId="21">
    <w:name w:val="Сетка таблицы2"/>
    <w:basedOn w:val="a1"/>
    <w:uiPriority w:val="59"/>
    <w:rsid w:val="00C820F7"/>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1224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224BC"/>
  </w:style>
  <w:style w:type="paragraph" w:styleId="a8">
    <w:name w:val="footer"/>
    <w:basedOn w:val="a"/>
    <w:link w:val="a9"/>
    <w:uiPriority w:val="99"/>
    <w:unhideWhenUsed/>
    <w:rsid w:val="001224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224BC"/>
  </w:style>
  <w:style w:type="paragraph" w:styleId="aa">
    <w:name w:val="No Spacing"/>
    <w:uiPriority w:val="1"/>
    <w:qFormat/>
    <w:rsid w:val="005B6550"/>
    <w:pPr>
      <w:spacing w:after="0" w:line="240" w:lineRule="auto"/>
    </w:pPr>
  </w:style>
  <w:style w:type="table" w:customStyle="1" w:styleId="12">
    <w:name w:val="Сетка таблицы1"/>
    <w:basedOn w:val="a1"/>
    <w:next w:val="a4"/>
    <w:uiPriority w:val="99"/>
    <w:rsid w:val="00273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F5614A"/>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F5614A"/>
    <w:pPr>
      <w:widowControl w:val="0"/>
      <w:shd w:val="clear" w:color="auto" w:fill="FFFFFF"/>
      <w:spacing w:after="0" w:line="254" w:lineRule="exact"/>
    </w:pPr>
    <w:rPr>
      <w:rFonts w:ascii="Times New Roman" w:eastAsia="Times New Roman" w:hAnsi="Times New Roman" w:cs="Times New Roman"/>
      <w:sz w:val="23"/>
      <w:szCs w:val="23"/>
    </w:rPr>
  </w:style>
  <w:style w:type="character" w:customStyle="1" w:styleId="10">
    <w:name w:val="Заголовок №1_"/>
    <w:basedOn w:val="a0"/>
    <w:link w:val="11"/>
    <w:locked/>
    <w:rsid w:val="00F5614A"/>
    <w:rPr>
      <w:rFonts w:ascii="Tahoma" w:eastAsia="Tahoma" w:hAnsi="Tahoma" w:cs="Tahoma"/>
      <w:b/>
      <w:bCs/>
      <w:sz w:val="21"/>
      <w:szCs w:val="21"/>
      <w:shd w:val="clear" w:color="auto" w:fill="FFFFFF"/>
    </w:rPr>
  </w:style>
  <w:style w:type="paragraph" w:customStyle="1" w:styleId="11">
    <w:name w:val="Заголовок №1"/>
    <w:basedOn w:val="a"/>
    <w:link w:val="10"/>
    <w:rsid w:val="00F5614A"/>
    <w:pPr>
      <w:widowControl w:val="0"/>
      <w:shd w:val="clear" w:color="auto" w:fill="FFFFFF"/>
      <w:spacing w:before="240" w:after="0" w:line="302" w:lineRule="exact"/>
      <w:jc w:val="center"/>
      <w:outlineLvl w:val="0"/>
    </w:pPr>
    <w:rPr>
      <w:rFonts w:ascii="Tahoma" w:eastAsia="Tahoma" w:hAnsi="Tahoma" w:cs="Tahoma"/>
      <w:b/>
      <w:bCs/>
      <w:sz w:val="21"/>
      <w:szCs w:val="21"/>
    </w:rPr>
  </w:style>
  <w:style w:type="character" w:customStyle="1" w:styleId="2">
    <w:name w:val="Основной текст (2)_"/>
    <w:basedOn w:val="a0"/>
    <w:link w:val="20"/>
    <w:locked/>
    <w:rsid w:val="00F5614A"/>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F5614A"/>
    <w:pPr>
      <w:widowControl w:val="0"/>
      <w:shd w:val="clear" w:color="auto" w:fill="FFFFFF"/>
      <w:spacing w:after="120" w:line="0" w:lineRule="atLeast"/>
      <w:ind w:firstLine="360"/>
      <w:jc w:val="both"/>
    </w:pPr>
    <w:rPr>
      <w:rFonts w:ascii="Times New Roman" w:eastAsia="Times New Roman" w:hAnsi="Times New Roman" w:cs="Times New Roman"/>
      <w:b/>
      <w:bCs/>
      <w:sz w:val="23"/>
      <w:szCs w:val="23"/>
    </w:rPr>
  </w:style>
  <w:style w:type="table" w:styleId="a4">
    <w:name w:val="Table Grid"/>
    <w:basedOn w:val="a1"/>
    <w:uiPriority w:val="59"/>
    <w:rsid w:val="00F5614A"/>
    <w:pPr>
      <w:spacing w:after="0" w:line="240" w:lineRule="auto"/>
      <w:ind w:left="57" w:right="113"/>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41239"/>
    <w:pPr>
      <w:ind w:left="720"/>
      <w:contextualSpacing/>
    </w:pPr>
  </w:style>
  <w:style w:type="character" w:customStyle="1" w:styleId="submenu-table">
    <w:name w:val="submenu-table"/>
    <w:basedOn w:val="a0"/>
    <w:rsid w:val="00D96696"/>
  </w:style>
  <w:style w:type="table" w:customStyle="1" w:styleId="21">
    <w:name w:val="Сетка таблицы2"/>
    <w:basedOn w:val="a1"/>
    <w:uiPriority w:val="59"/>
    <w:rsid w:val="00C820F7"/>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1224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224BC"/>
  </w:style>
  <w:style w:type="paragraph" w:styleId="a8">
    <w:name w:val="footer"/>
    <w:basedOn w:val="a"/>
    <w:link w:val="a9"/>
    <w:uiPriority w:val="99"/>
    <w:unhideWhenUsed/>
    <w:rsid w:val="001224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224BC"/>
  </w:style>
  <w:style w:type="paragraph" w:styleId="aa">
    <w:name w:val="No Spacing"/>
    <w:uiPriority w:val="1"/>
    <w:qFormat/>
    <w:rsid w:val="005B6550"/>
    <w:pPr>
      <w:spacing w:after="0" w:line="240" w:lineRule="auto"/>
    </w:pPr>
  </w:style>
  <w:style w:type="table" w:customStyle="1" w:styleId="12">
    <w:name w:val="Сетка таблицы1"/>
    <w:basedOn w:val="a1"/>
    <w:next w:val="a4"/>
    <w:uiPriority w:val="99"/>
    <w:rsid w:val="00273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2707">
      <w:bodyDiv w:val="1"/>
      <w:marLeft w:val="0"/>
      <w:marRight w:val="0"/>
      <w:marTop w:val="0"/>
      <w:marBottom w:val="0"/>
      <w:divBdr>
        <w:top w:val="none" w:sz="0" w:space="0" w:color="auto"/>
        <w:left w:val="none" w:sz="0" w:space="0" w:color="auto"/>
        <w:bottom w:val="none" w:sz="0" w:space="0" w:color="auto"/>
        <w:right w:val="none" w:sz="0" w:space="0" w:color="auto"/>
      </w:divBdr>
    </w:div>
    <w:div w:id="106237052">
      <w:bodyDiv w:val="1"/>
      <w:marLeft w:val="0"/>
      <w:marRight w:val="0"/>
      <w:marTop w:val="0"/>
      <w:marBottom w:val="0"/>
      <w:divBdr>
        <w:top w:val="none" w:sz="0" w:space="0" w:color="auto"/>
        <w:left w:val="none" w:sz="0" w:space="0" w:color="auto"/>
        <w:bottom w:val="none" w:sz="0" w:space="0" w:color="auto"/>
        <w:right w:val="none" w:sz="0" w:space="0" w:color="auto"/>
      </w:divBdr>
    </w:div>
    <w:div w:id="343360966">
      <w:bodyDiv w:val="1"/>
      <w:marLeft w:val="0"/>
      <w:marRight w:val="0"/>
      <w:marTop w:val="0"/>
      <w:marBottom w:val="0"/>
      <w:divBdr>
        <w:top w:val="none" w:sz="0" w:space="0" w:color="auto"/>
        <w:left w:val="none" w:sz="0" w:space="0" w:color="auto"/>
        <w:bottom w:val="none" w:sz="0" w:space="0" w:color="auto"/>
        <w:right w:val="none" w:sz="0" w:space="0" w:color="auto"/>
      </w:divBdr>
    </w:div>
    <w:div w:id="803280916">
      <w:bodyDiv w:val="1"/>
      <w:marLeft w:val="0"/>
      <w:marRight w:val="0"/>
      <w:marTop w:val="0"/>
      <w:marBottom w:val="0"/>
      <w:divBdr>
        <w:top w:val="none" w:sz="0" w:space="0" w:color="auto"/>
        <w:left w:val="none" w:sz="0" w:space="0" w:color="auto"/>
        <w:bottom w:val="none" w:sz="0" w:space="0" w:color="auto"/>
        <w:right w:val="none" w:sz="0" w:space="0" w:color="auto"/>
      </w:divBdr>
    </w:div>
    <w:div w:id="923104977">
      <w:bodyDiv w:val="1"/>
      <w:marLeft w:val="0"/>
      <w:marRight w:val="0"/>
      <w:marTop w:val="0"/>
      <w:marBottom w:val="0"/>
      <w:divBdr>
        <w:top w:val="none" w:sz="0" w:space="0" w:color="auto"/>
        <w:left w:val="none" w:sz="0" w:space="0" w:color="auto"/>
        <w:bottom w:val="none" w:sz="0" w:space="0" w:color="auto"/>
        <w:right w:val="none" w:sz="0" w:space="0" w:color="auto"/>
      </w:divBdr>
    </w:div>
    <w:div w:id="981545388">
      <w:bodyDiv w:val="1"/>
      <w:marLeft w:val="0"/>
      <w:marRight w:val="0"/>
      <w:marTop w:val="0"/>
      <w:marBottom w:val="0"/>
      <w:divBdr>
        <w:top w:val="none" w:sz="0" w:space="0" w:color="auto"/>
        <w:left w:val="none" w:sz="0" w:space="0" w:color="auto"/>
        <w:bottom w:val="none" w:sz="0" w:space="0" w:color="auto"/>
        <w:right w:val="none" w:sz="0" w:space="0" w:color="auto"/>
      </w:divBdr>
    </w:div>
    <w:div w:id="1246457616">
      <w:bodyDiv w:val="1"/>
      <w:marLeft w:val="0"/>
      <w:marRight w:val="0"/>
      <w:marTop w:val="0"/>
      <w:marBottom w:val="0"/>
      <w:divBdr>
        <w:top w:val="none" w:sz="0" w:space="0" w:color="auto"/>
        <w:left w:val="none" w:sz="0" w:space="0" w:color="auto"/>
        <w:bottom w:val="none" w:sz="0" w:space="0" w:color="auto"/>
        <w:right w:val="none" w:sz="0" w:space="0" w:color="auto"/>
      </w:divBdr>
    </w:div>
    <w:div w:id="1375738801">
      <w:bodyDiv w:val="1"/>
      <w:marLeft w:val="0"/>
      <w:marRight w:val="0"/>
      <w:marTop w:val="0"/>
      <w:marBottom w:val="0"/>
      <w:divBdr>
        <w:top w:val="none" w:sz="0" w:space="0" w:color="auto"/>
        <w:left w:val="none" w:sz="0" w:space="0" w:color="auto"/>
        <w:bottom w:val="none" w:sz="0" w:space="0" w:color="auto"/>
        <w:right w:val="none" w:sz="0" w:space="0" w:color="auto"/>
      </w:divBdr>
    </w:div>
    <w:div w:id="1499930608">
      <w:bodyDiv w:val="1"/>
      <w:marLeft w:val="0"/>
      <w:marRight w:val="0"/>
      <w:marTop w:val="0"/>
      <w:marBottom w:val="0"/>
      <w:divBdr>
        <w:top w:val="none" w:sz="0" w:space="0" w:color="auto"/>
        <w:left w:val="none" w:sz="0" w:space="0" w:color="auto"/>
        <w:bottom w:val="none" w:sz="0" w:space="0" w:color="auto"/>
        <w:right w:val="none" w:sz="0" w:space="0" w:color="auto"/>
      </w:divBdr>
    </w:div>
    <w:div w:id="1593272959">
      <w:bodyDiv w:val="1"/>
      <w:marLeft w:val="0"/>
      <w:marRight w:val="0"/>
      <w:marTop w:val="0"/>
      <w:marBottom w:val="0"/>
      <w:divBdr>
        <w:top w:val="none" w:sz="0" w:space="0" w:color="auto"/>
        <w:left w:val="none" w:sz="0" w:space="0" w:color="auto"/>
        <w:bottom w:val="none" w:sz="0" w:space="0" w:color="auto"/>
        <w:right w:val="none" w:sz="0" w:space="0" w:color="auto"/>
      </w:divBdr>
    </w:div>
    <w:div w:id="1802066743">
      <w:bodyDiv w:val="1"/>
      <w:marLeft w:val="0"/>
      <w:marRight w:val="0"/>
      <w:marTop w:val="0"/>
      <w:marBottom w:val="0"/>
      <w:divBdr>
        <w:top w:val="none" w:sz="0" w:space="0" w:color="auto"/>
        <w:left w:val="none" w:sz="0" w:space="0" w:color="auto"/>
        <w:bottom w:val="none" w:sz="0" w:space="0" w:color="auto"/>
        <w:right w:val="none" w:sz="0" w:space="0" w:color="auto"/>
      </w:divBdr>
    </w:div>
    <w:div w:id="1809854661">
      <w:bodyDiv w:val="1"/>
      <w:marLeft w:val="0"/>
      <w:marRight w:val="0"/>
      <w:marTop w:val="0"/>
      <w:marBottom w:val="0"/>
      <w:divBdr>
        <w:top w:val="none" w:sz="0" w:space="0" w:color="auto"/>
        <w:left w:val="none" w:sz="0" w:space="0" w:color="auto"/>
        <w:bottom w:val="none" w:sz="0" w:space="0" w:color="auto"/>
        <w:right w:val="none" w:sz="0" w:space="0" w:color="auto"/>
      </w:divBdr>
    </w:div>
    <w:div w:id="20398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3783</Words>
  <Characters>21567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Надеина Надежда</dc:creator>
  <cp:lastModifiedBy>Светлана</cp:lastModifiedBy>
  <cp:revision>2</cp:revision>
  <cp:lastPrinted>2015-09-25T17:31:00Z</cp:lastPrinted>
  <dcterms:created xsi:type="dcterms:W3CDTF">2024-09-19T07:14:00Z</dcterms:created>
  <dcterms:modified xsi:type="dcterms:W3CDTF">2024-09-19T07:14:00Z</dcterms:modified>
</cp:coreProperties>
</file>