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2D" w:rsidRPr="00EC236E" w:rsidRDefault="0099112D" w:rsidP="0099112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bookmarkStart w:id="0" w:name="block-7224169"/>
      <w:bookmarkStart w:id="1" w:name="block-7255463"/>
      <w:bookmarkStart w:id="2" w:name="_GoBack"/>
      <w:bookmarkEnd w:id="2"/>
      <w:r w:rsidRPr="00EC236E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Муниципальное бюджетное </w:t>
      </w: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общеобразовательное учреждение</w:t>
      </w:r>
    </w:p>
    <w:p w:rsidR="0099112D" w:rsidRPr="00EC236E" w:rsidRDefault="0099112D" w:rsidP="0099112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«Средняя общеобразовательная школа поселка свх. Агроном»</w:t>
      </w:r>
    </w:p>
    <w:p w:rsidR="0099112D" w:rsidRPr="00EC236E" w:rsidRDefault="0099112D" w:rsidP="0099112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Лебедянского муниципального района Липецкой области</w:t>
      </w:r>
    </w:p>
    <w:p w:rsidR="0099112D" w:rsidRPr="00EC236E" w:rsidRDefault="0099112D" w:rsidP="0099112D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</w:t>
      </w:r>
      <w:r w:rsidRPr="00EC236E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>Приложение к О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П Н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ОО (ФГОС) </w:t>
      </w: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учебному предмету</w:t>
      </w:r>
    </w:p>
    <w:p w:rsidR="0099112D" w:rsidRPr="00EC236E" w:rsidRDefault="00DF32AF" w:rsidP="0099112D">
      <w:pPr>
        <w:suppressAutoHyphens/>
        <w:spacing w:after="0" w:line="240" w:lineRule="auto"/>
        <w:ind w:left="-851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   «</w:t>
      </w:r>
      <w:r w:rsidR="0099112D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Русский язык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»</w:t>
      </w: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1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99112D" w:rsidRPr="00EC236E" w:rsidRDefault="0099112D" w:rsidP="0099112D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0A02BF" w:rsidRPr="00EC236E" w:rsidRDefault="000A02BF" w:rsidP="000A02BF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Составлена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311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учителями начальных классов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Белоглазовой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И.В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236E">
        <w:rPr>
          <w:rFonts w:ascii="Times New Roman" w:hAnsi="Times New Roman" w:cs="Times New Roman"/>
          <w:color w:val="000000"/>
          <w:sz w:val="28"/>
          <w:szCs w:val="28"/>
        </w:rPr>
        <w:t>Бочар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вой В.А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Конаныхина М.А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Кудрявцевой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Кустовой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А.А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Мальцевой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Т.Ю 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Михеевой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Н.А</w:t>
      </w:r>
    </w:p>
    <w:p w:rsidR="000A02BF" w:rsidRPr="00EC236E" w:rsidRDefault="000A02B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Песоцкой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Е.А</w:t>
      </w:r>
    </w:p>
    <w:p w:rsidR="000A02BF" w:rsidRPr="00104513" w:rsidRDefault="00DF32AF" w:rsidP="000A02BF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0A02BF" w:rsidRPr="00104513" w:rsidSect="000A02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pgNumType w:start="2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Сотниковой Н.Н</w:t>
      </w:r>
    </w:p>
    <w:p w:rsidR="0099112D" w:rsidRPr="00EC236E" w:rsidRDefault="0099112D" w:rsidP="0099112D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94561D" w:rsidRPr="0099112D" w:rsidRDefault="008F29FF">
      <w:pPr>
        <w:spacing w:after="0" w:line="264" w:lineRule="auto"/>
        <w:ind w:left="120"/>
        <w:jc w:val="both"/>
      </w:pPr>
      <w:bookmarkStart w:id="3" w:name="block-7224168"/>
      <w:bookmarkEnd w:id="0"/>
      <w:bookmarkEnd w:id="1"/>
      <w:r w:rsidRPr="0099112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99112D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9112D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99112D">
        <w:rPr>
          <w:rFonts w:ascii="Times New Roman" w:hAnsi="Times New Roman"/>
          <w:b/>
          <w:color w:val="333333"/>
          <w:sz w:val="28"/>
        </w:rPr>
        <w:t xml:space="preserve"> </w:t>
      </w:r>
      <w:r w:rsidRPr="0099112D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4561D" w:rsidRPr="0099112D" w:rsidRDefault="008F29FF">
      <w:pPr>
        <w:spacing w:after="0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4561D" w:rsidRPr="0099112D" w:rsidRDefault="008F29FF">
      <w:pPr>
        <w:spacing w:after="0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561D" w:rsidRPr="0099112D" w:rsidRDefault="008F29FF">
      <w:pPr>
        <w:spacing w:after="0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561D" w:rsidRPr="0099112D" w:rsidRDefault="008F29FF">
      <w:pPr>
        <w:spacing w:after="0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4561D" w:rsidRPr="0099112D" w:rsidRDefault="008F29FF">
      <w:pPr>
        <w:spacing w:after="0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99112D">
        <w:rPr>
          <w:rFonts w:ascii="Times New Roman" w:hAnsi="Times New Roman"/>
          <w:b/>
          <w:color w:val="333333"/>
          <w:sz w:val="28"/>
        </w:rPr>
        <w:t xml:space="preserve"> </w:t>
      </w:r>
      <w:r w:rsidRPr="0099112D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4561D" w:rsidRPr="0099112D" w:rsidRDefault="0094561D">
      <w:pPr>
        <w:sectPr w:rsidR="0094561D" w:rsidRPr="0099112D" w:rsidSect="000A02BF">
          <w:pgSz w:w="11906" w:h="16383"/>
          <w:pgMar w:top="1134" w:right="850" w:bottom="1134" w:left="1701" w:header="720" w:footer="720" w:gutter="0"/>
          <w:pgNumType w:start="2"/>
          <w:cols w:space="720"/>
        </w:sectPr>
      </w:pPr>
    </w:p>
    <w:p w:rsidR="0094561D" w:rsidRPr="0099112D" w:rsidRDefault="008F29FF">
      <w:pPr>
        <w:spacing w:after="0" w:line="264" w:lineRule="auto"/>
        <w:ind w:left="120"/>
        <w:jc w:val="both"/>
      </w:pPr>
      <w:bookmarkStart w:id="4" w:name="block-7224172"/>
      <w:bookmarkEnd w:id="3"/>
      <w:r w:rsidRPr="0099112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1 КЛАСС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99112D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Фонетика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Графика</w:t>
      </w:r>
      <w:hyperlink r:id="rId14" w:anchor="_ftn1">
        <w:r w:rsidRPr="0099112D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Письмо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15" w:anchor="_ftn1">
        <w:r w:rsidRPr="0099112D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9112D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Фонетика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Графика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Орфоэпия</w:t>
      </w:r>
      <w:hyperlink r:id="rId16" w:anchor="_ftn1">
        <w:r w:rsidRPr="0099112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Лексика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Синтаксис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сочетания чк, чн;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2 КЛАСС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9112D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Орфоэпия</w:t>
      </w:r>
      <w:hyperlink r:id="rId17" w:anchor="_ftn1">
        <w:r w:rsidRPr="0099112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Лексика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Синтаксис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сочетания чт, щн, нч;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3 КЛАСС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Орфоэпия</w:t>
      </w:r>
      <w:hyperlink r:id="rId18" w:anchor="_ftn1">
        <w:r w:rsidRPr="0099112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Лексика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Морфология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Части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Синтаксис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9112D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4 КЛАСС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Орфоэпия</w:t>
      </w:r>
      <w:bookmarkStart w:id="5" w:name="_ftnref1"/>
      <w:r>
        <w:fldChar w:fldCharType="begin"/>
      </w:r>
      <w:r w:rsidRPr="0099112D">
        <w:instrText xml:space="preserve"> </w:instrText>
      </w:r>
      <w:r>
        <w:instrText>HYPERLINK</w:instrText>
      </w:r>
      <w:r w:rsidRPr="0099112D">
        <w:instrText xml:space="preserve"> "</w:instrText>
      </w:r>
      <w:r>
        <w:instrText>https</w:instrText>
      </w:r>
      <w:r w:rsidRPr="0099112D">
        <w:instrText>://</w:instrText>
      </w:r>
      <w:r>
        <w:instrText>workprogram</w:instrText>
      </w:r>
      <w:r w:rsidRPr="0099112D">
        <w:instrText>.</w:instrText>
      </w:r>
      <w:r>
        <w:instrText>edsoo</w:instrText>
      </w:r>
      <w:r w:rsidRPr="0099112D">
        <w:instrText>.</w:instrText>
      </w:r>
      <w:r>
        <w:instrText>ru</w:instrText>
      </w:r>
      <w:r w:rsidRPr="0099112D">
        <w:instrText>/</w:instrText>
      </w:r>
      <w:r>
        <w:instrText>templates</w:instrText>
      </w:r>
      <w:r w:rsidRPr="0099112D">
        <w:instrText>/415" \</w:instrText>
      </w:r>
      <w:r>
        <w:instrText>l</w:instrText>
      </w:r>
      <w:r w:rsidRPr="0099112D">
        <w:instrText xml:space="preserve"> "_</w:instrText>
      </w:r>
      <w:r>
        <w:instrText>ftn</w:instrText>
      </w:r>
      <w:r w:rsidRPr="0099112D">
        <w:instrText>1" \</w:instrText>
      </w:r>
      <w:r>
        <w:instrText>h</w:instrText>
      </w:r>
      <w:r w:rsidRPr="0099112D">
        <w:instrText xml:space="preserve"> </w:instrText>
      </w:r>
      <w:r>
        <w:fldChar w:fldCharType="separate"/>
      </w:r>
      <w:r w:rsidRPr="0099112D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Лексика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Основа слова.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Морфология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9112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9112D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Синтаксис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9112D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4561D" w:rsidRPr="0099112D" w:rsidRDefault="00A56A4A">
      <w:pPr>
        <w:spacing w:after="0" w:line="264" w:lineRule="auto"/>
        <w:ind w:left="120"/>
        <w:jc w:val="both"/>
      </w:pPr>
      <w:hyperlink w:anchor="_ftnref1">
        <w:r w:rsidR="008F29FF" w:rsidRPr="0099112D">
          <w:rPr>
            <w:rFonts w:ascii="Times New Roman" w:hAnsi="Times New Roman"/>
            <w:color w:val="0000FF"/>
            <w:sz w:val="18"/>
          </w:rPr>
          <w:t>[1]</w:t>
        </w:r>
      </w:hyperlink>
      <w:r w:rsidR="008F29FF" w:rsidRPr="0099112D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4561D" w:rsidRPr="0099112D" w:rsidRDefault="00A56A4A">
      <w:pPr>
        <w:spacing w:after="0" w:line="264" w:lineRule="auto"/>
        <w:ind w:left="120"/>
        <w:jc w:val="both"/>
      </w:pPr>
      <w:hyperlink r:id="rId19" w:anchor="_ftnref1">
        <w:r w:rsidR="008F29FF" w:rsidRPr="0099112D">
          <w:rPr>
            <w:rFonts w:ascii="Times New Roman" w:hAnsi="Times New Roman"/>
            <w:color w:val="0093FF"/>
            <w:sz w:val="21"/>
          </w:rPr>
          <w:t>[2]</w:t>
        </w:r>
      </w:hyperlink>
      <w:r w:rsidR="008F29FF" w:rsidRPr="0099112D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>​</w:t>
      </w:r>
      <w:hyperlink r:id="rId20" w:anchor="_ftnref1">
        <w:r w:rsidRPr="0099112D">
          <w:rPr>
            <w:rFonts w:ascii="Times New Roman" w:hAnsi="Times New Roman"/>
            <w:color w:val="0093FF"/>
            <w:sz w:val="21"/>
          </w:rPr>
          <w:t>[3]</w:t>
        </w:r>
      </w:hyperlink>
      <w:r w:rsidRPr="0099112D">
        <w:rPr>
          <w:rFonts w:ascii="Times New Roman" w:hAnsi="Times New Roman"/>
          <w:color w:val="333333"/>
          <w:sz w:val="28"/>
        </w:rPr>
        <w:t xml:space="preserve"> </w:t>
      </w:r>
      <w:r w:rsidRPr="0099112D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94561D" w:rsidRPr="0099112D" w:rsidRDefault="008F29FF">
      <w:pPr>
        <w:spacing w:after="0" w:line="264" w:lineRule="auto"/>
        <w:ind w:left="120"/>
        <w:jc w:val="both"/>
      </w:pPr>
      <w:r>
        <w:fldChar w:fldCharType="begin"/>
      </w:r>
      <w:r w:rsidRPr="0099112D">
        <w:instrText xml:space="preserve"> </w:instrText>
      </w:r>
      <w:r>
        <w:instrText>HYPERLINK</w:instrText>
      </w:r>
      <w:r w:rsidRPr="0099112D">
        <w:instrText xml:space="preserve"> "</w:instrText>
      </w:r>
      <w:r>
        <w:instrText>https</w:instrText>
      </w:r>
      <w:r w:rsidRPr="0099112D">
        <w:instrText>://</w:instrText>
      </w:r>
      <w:r>
        <w:instrText>workprogram</w:instrText>
      </w:r>
      <w:r w:rsidRPr="0099112D">
        <w:instrText>.</w:instrText>
      </w:r>
      <w:r>
        <w:instrText>edsoo</w:instrText>
      </w:r>
      <w:r w:rsidRPr="0099112D">
        <w:instrText>.</w:instrText>
      </w:r>
      <w:r>
        <w:instrText>ru</w:instrText>
      </w:r>
      <w:r w:rsidRPr="0099112D">
        <w:instrText>/</w:instrText>
      </w:r>
      <w:r>
        <w:instrText>templates</w:instrText>
      </w:r>
      <w:r w:rsidRPr="0099112D">
        <w:instrText>/415" \</w:instrText>
      </w:r>
      <w:r>
        <w:instrText>l</w:instrText>
      </w:r>
      <w:r w:rsidRPr="0099112D">
        <w:instrText xml:space="preserve"> "_</w:instrText>
      </w:r>
      <w:r>
        <w:instrText>ftnref</w:instrText>
      </w:r>
      <w:r w:rsidRPr="0099112D">
        <w:instrText>1" \</w:instrText>
      </w:r>
      <w:r>
        <w:instrText>h</w:instrText>
      </w:r>
      <w:r w:rsidRPr="0099112D">
        <w:instrText xml:space="preserve"> </w:instrText>
      </w:r>
      <w:r>
        <w:fldChar w:fldCharType="separate"/>
      </w:r>
      <w:r w:rsidRPr="0099112D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99112D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4561D" w:rsidRPr="0099112D" w:rsidRDefault="0094561D">
      <w:pPr>
        <w:sectPr w:rsidR="0094561D" w:rsidRPr="0099112D">
          <w:pgSz w:w="11906" w:h="16383"/>
          <w:pgMar w:top="1134" w:right="850" w:bottom="1134" w:left="1701" w:header="720" w:footer="720" w:gutter="0"/>
          <w:cols w:space="720"/>
        </w:sectPr>
      </w:pPr>
    </w:p>
    <w:p w:rsidR="0094561D" w:rsidRPr="0099112D" w:rsidRDefault="008F29FF">
      <w:pPr>
        <w:spacing w:after="0" w:line="264" w:lineRule="auto"/>
        <w:ind w:left="120"/>
        <w:jc w:val="both"/>
      </w:pPr>
      <w:bookmarkStart w:id="7" w:name="block-7224170"/>
      <w:bookmarkEnd w:id="4"/>
      <w:r w:rsidRPr="0099112D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4561D" w:rsidRPr="0099112D" w:rsidRDefault="008F29FF">
      <w:pPr>
        <w:numPr>
          <w:ilvl w:val="0"/>
          <w:numId w:val="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4561D" w:rsidRPr="0099112D" w:rsidRDefault="008F29FF">
      <w:pPr>
        <w:numPr>
          <w:ilvl w:val="0"/>
          <w:numId w:val="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4561D" w:rsidRPr="0099112D" w:rsidRDefault="008F29FF">
      <w:pPr>
        <w:numPr>
          <w:ilvl w:val="0"/>
          <w:numId w:val="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4561D" w:rsidRPr="0099112D" w:rsidRDefault="008F29FF">
      <w:pPr>
        <w:numPr>
          <w:ilvl w:val="0"/>
          <w:numId w:val="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2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94561D" w:rsidRPr="0099112D" w:rsidRDefault="008F29FF">
      <w:pPr>
        <w:numPr>
          <w:ilvl w:val="0"/>
          <w:numId w:val="2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94561D" w:rsidRPr="0099112D" w:rsidRDefault="008F29FF">
      <w:pPr>
        <w:numPr>
          <w:ilvl w:val="0"/>
          <w:numId w:val="2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4561D" w:rsidRPr="0099112D" w:rsidRDefault="008F29FF">
      <w:pPr>
        <w:numPr>
          <w:ilvl w:val="0"/>
          <w:numId w:val="2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4561D" w:rsidRPr="0099112D" w:rsidRDefault="008F29FF">
      <w:pPr>
        <w:numPr>
          <w:ilvl w:val="0"/>
          <w:numId w:val="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4561D" w:rsidRPr="0099112D" w:rsidRDefault="008F29FF">
      <w:pPr>
        <w:numPr>
          <w:ilvl w:val="0"/>
          <w:numId w:val="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94561D" w:rsidRPr="0099112D" w:rsidRDefault="008F29FF">
      <w:pPr>
        <w:numPr>
          <w:ilvl w:val="0"/>
          <w:numId w:val="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94561D" w:rsidRDefault="008F2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4561D" w:rsidRPr="0099112D" w:rsidRDefault="008F29FF">
      <w:pPr>
        <w:numPr>
          <w:ilvl w:val="0"/>
          <w:numId w:val="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9112D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9112D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4561D" w:rsidRPr="0099112D" w:rsidRDefault="008F29FF">
      <w:pPr>
        <w:numPr>
          <w:ilvl w:val="0"/>
          <w:numId w:val="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9112D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9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94561D" w:rsidRPr="0099112D" w:rsidRDefault="008F29FF">
      <w:pPr>
        <w:numPr>
          <w:ilvl w:val="0"/>
          <w:numId w:val="9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4561D" w:rsidRPr="0099112D" w:rsidRDefault="008F29FF">
      <w:pPr>
        <w:numPr>
          <w:ilvl w:val="0"/>
          <w:numId w:val="9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4561D" w:rsidRPr="0099112D" w:rsidRDefault="008F29FF">
      <w:pPr>
        <w:numPr>
          <w:ilvl w:val="0"/>
          <w:numId w:val="9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9112D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4561D" w:rsidRPr="0099112D" w:rsidRDefault="008F29FF">
      <w:pPr>
        <w:numPr>
          <w:ilvl w:val="0"/>
          <w:numId w:val="9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9112D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4561D" w:rsidRPr="0099112D" w:rsidRDefault="008F29FF">
      <w:pPr>
        <w:numPr>
          <w:ilvl w:val="0"/>
          <w:numId w:val="10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9112D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4561D" w:rsidRPr="0099112D" w:rsidRDefault="008F29FF">
      <w:pPr>
        <w:numPr>
          <w:ilvl w:val="0"/>
          <w:numId w:val="11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9112D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12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4561D" w:rsidRDefault="008F29F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9112D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99112D">
        <w:rPr>
          <w:rFonts w:ascii="Times New Roman" w:hAnsi="Times New Roman"/>
          <w:color w:val="000000"/>
          <w:sz w:val="28"/>
        </w:rPr>
        <w:t>:</w:t>
      </w:r>
    </w:p>
    <w:p w:rsidR="0094561D" w:rsidRPr="0099112D" w:rsidRDefault="008F29FF">
      <w:pPr>
        <w:numPr>
          <w:ilvl w:val="0"/>
          <w:numId w:val="1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94561D" w:rsidRPr="0099112D" w:rsidRDefault="008F29FF">
      <w:pPr>
        <w:numPr>
          <w:ilvl w:val="0"/>
          <w:numId w:val="1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94561D" w:rsidRPr="0099112D" w:rsidRDefault="008F29FF">
      <w:pPr>
        <w:numPr>
          <w:ilvl w:val="0"/>
          <w:numId w:val="1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4561D" w:rsidRPr="0099112D" w:rsidRDefault="008F29FF">
      <w:pPr>
        <w:numPr>
          <w:ilvl w:val="0"/>
          <w:numId w:val="1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4561D" w:rsidRPr="0099112D" w:rsidRDefault="008F29FF">
      <w:pPr>
        <w:numPr>
          <w:ilvl w:val="0"/>
          <w:numId w:val="13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4561D" w:rsidRPr="0099112D" w:rsidRDefault="008F29FF">
      <w:pPr>
        <w:spacing w:after="0" w:line="264" w:lineRule="auto"/>
        <w:ind w:firstLine="60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9112D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94561D" w:rsidRPr="0099112D" w:rsidRDefault="008F29FF">
      <w:pPr>
        <w:numPr>
          <w:ilvl w:val="0"/>
          <w:numId w:val="14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1 КЛАСС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94561D" w:rsidRDefault="008F29F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94561D" w:rsidRDefault="008F29F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94561D" w:rsidRPr="0099112D" w:rsidRDefault="008F29FF">
      <w:pPr>
        <w:numPr>
          <w:ilvl w:val="0"/>
          <w:numId w:val="15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2 КЛАСС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9112D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99112D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94561D" w:rsidRDefault="008F29F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94561D" w:rsidRDefault="008F29F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94561D" w:rsidRPr="0099112D" w:rsidRDefault="008F29FF">
      <w:pPr>
        <w:numPr>
          <w:ilvl w:val="0"/>
          <w:numId w:val="16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3 КЛАСС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9112D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99112D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94561D" w:rsidRDefault="008F29F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4561D" w:rsidRPr="0099112D" w:rsidRDefault="008F29FF">
      <w:pPr>
        <w:numPr>
          <w:ilvl w:val="0"/>
          <w:numId w:val="17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b/>
          <w:color w:val="000000"/>
          <w:sz w:val="28"/>
        </w:rPr>
        <w:t>4 КЛАСС</w:t>
      </w:r>
    </w:p>
    <w:p w:rsidR="0094561D" w:rsidRPr="0099112D" w:rsidRDefault="008F29FF">
      <w:pPr>
        <w:spacing w:after="0" w:line="264" w:lineRule="auto"/>
        <w:ind w:left="120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9112D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99112D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94561D" w:rsidRPr="0099112D" w:rsidRDefault="0094561D">
      <w:pPr>
        <w:spacing w:after="0" w:line="264" w:lineRule="auto"/>
        <w:ind w:left="120"/>
        <w:jc w:val="both"/>
      </w:pP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различать распространённые и нераспространённые предложения;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94561D" w:rsidRPr="0099112D" w:rsidRDefault="008F29FF">
      <w:pPr>
        <w:numPr>
          <w:ilvl w:val="0"/>
          <w:numId w:val="18"/>
        </w:numPr>
        <w:spacing w:after="0" w:line="264" w:lineRule="auto"/>
        <w:jc w:val="both"/>
      </w:pPr>
      <w:r w:rsidRPr="0099112D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4561D" w:rsidRPr="0099112D" w:rsidRDefault="0094561D">
      <w:pPr>
        <w:sectPr w:rsidR="0094561D" w:rsidRPr="0099112D">
          <w:pgSz w:w="11906" w:h="16383"/>
          <w:pgMar w:top="1134" w:right="850" w:bottom="1134" w:left="1701" w:header="720" w:footer="720" w:gutter="0"/>
          <w:cols w:space="720"/>
        </w:sectPr>
      </w:pPr>
    </w:p>
    <w:p w:rsidR="0094561D" w:rsidRDefault="008F29FF">
      <w:pPr>
        <w:spacing w:after="0"/>
        <w:ind w:left="120"/>
      </w:pPr>
      <w:bookmarkStart w:id="8" w:name="block-7224171"/>
      <w:bookmarkEnd w:id="7"/>
      <w:r w:rsidRPr="0099112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561D" w:rsidRDefault="008F2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94561D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</w:tbl>
    <w:p w:rsidR="0094561D" w:rsidRDefault="0094561D">
      <w:pPr>
        <w:sectPr w:rsidR="00945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561D" w:rsidRDefault="008F2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94561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/13/2/</w:t>
              </w:r>
            </w:hyperlink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</w:tbl>
    <w:p w:rsidR="0094561D" w:rsidRDefault="0094561D">
      <w:pPr>
        <w:sectPr w:rsidR="00945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561D" w:rsidRDefault="008F2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94561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</w:tbl>
    <w:p w:rsidR="0094561D" w:rsidRDefault="0094561D">
      <w:pPr>
        <w:sectPr w:rsidR="00945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561D" w:rsidRDefault="008F2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94561D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561D" w:rsidRDefault="00945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561D" w:rsidRDefault="0094561D"/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 w:rsidRPr="00DF32AF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112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>
            <w:pPr>
              <w:spacing w:after="0"/>
              <w:ind w:left="135"/>
            </w:pPr>
          </w:p>
        </w:tc>
      </w:tr>
      <w:tr w:rsidR="00945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561D" w:rsidRPr="0099112D" w:rsidRDefault="008F29FF">
            <w:pPr>
              <w:spacing w:after="0"/>
              <w:ind w:left="135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4561D" w:rsidRDefault="008F29FF">
            <w:pPr>
              <w:spacing w:after="0"/>
              <w:ind w:left="135"/>
              <w:jc w:val="center"/>
            </w:pPr>
            <w:r w:rsidRPr="009911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4561D" w:rsidRDefault="0094561D"/>
        </w:tc>
      </w:tr>
    </w:tbl>
    <w:p w:rsidR="0094561D" w:rsidRDefault="0094561D">
      <w:pPr>
        <w:sectPr w:rsidR="00945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561D" w:rsidRPr="0099112D" w:rsidRDefault="008F29FF">
      <w:pPr>
        <w:spacing w:after="0"/>
        <w:ind w:left="120"/>
      </w:pPr>
      <w:bookmarkStart w:id="9" w:name="block-7224173"/>
      <w:bookmarkEnd w:id="8"/>
      <w:r w:rsidRPr="0099112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561D" w:rsidRDefault="008F29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561D" w:rsidRPr="0099112D" w:rsidRDefault="008F29FF">
      <w:pPr>
        <w:spacing w:after="0" w:line="480" w:lineRule="auto"/>
        <w:ind w:left="120"/>
      </w:pPr>
      <w:r w:rsidRPr="0099112D"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• Русский язык (в 2 частях), 2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• Русский язык (в 2 частях), 3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r w:rsidRPr="0099112D">
        <w:rPr>
          <w:sz w:val="28"/>
        </w:rPr>
        <w:br/>
      </w:r>
      <w:bookmarkStart w:id="10" w:name="dce57170-aafe-4279-bc99-7e0b1532e74c"/>
      <w:r w:rsidRPr="0099112D">
        <w:rPr>
          <w:rFonts w:ascii="Times New Roman" w:hAnsi="Times New Roman"/>
          <w:color w:val="000000"/>
          <w:sz w:val="28"/>
        </w:rPr>
        <w:t xml:space="preserve"> • Русский язык (в 2 частях), 4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bookmarkEnd w:id="10"/>
      <w:r w:rsidRPr="0099112D">
        <w:rPr>
          <w:rFonts w:ascii="Times New Roman" w:hAnsi="Times New Roman"/>
          <w:color w:val="000000"/>
          <w:sz w:val="28"/>
        </w:rPr>
        <w:t>‌​</w:t>
      </w:r>
    </w:p>
    <w:p w:rsidR="0094561D" w:rsidRPr="0099112D" w:rsidRDefault="008F29FF">
      <w:pPr>
        <w:spacing w:after="0" w:line="480" w:lineRule="auto"/>
        <w:ind w:left="120"/>
      </w:pPr>
      <w:r w:rsidRPr="0099112D">
        <w:rPr>
          <w:rFonts w:ascii="Times New Roman" w:hAnsi="Times New Roman"/>
          <w:color w:val="000000"/>
          <w:sz w:val="28"/>
        </w:rPr>
        <w:t>​‌‌</w:t>
      </w:r>
    </w:p>
    <w:p w:rsidR="0094561D" w:rsidRPr="0099112D" w:rsidRDefault="008F29FF">
      <w:pPr>
        <w:spacing w:after="0"/>
        <w:ind w:left="120"/>
      </w:pPr>
      <w:r w:rsidRPr="0099112D">
        <w:rPr>
          <w:rFonts w:ascii="Times New Roman" w:hAnsi="Times New Roman"/>
          <w:color w:val="000000"/>
          <w:sz w:val="28"/>
        </w:rPr>
        <w:t>​</w:t>
      </w:r>
    </w:p>
    <w:p w:rsidR="0094561D" w:rsidRPr="0099112D" w:rsidRDefault="008F29FF">
      <w:pPr>
        <w:spacing w:after="0" w:line="480" w:lineRule="auto"/>
        <w:ind w:left="120"/>
      </w:pPr>
      <w:r w:rsidRPr="0099112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4561D" w:rsidRPr="0099112D" w:rsidRDefault="008F29FF">
      <w:pPr>
        <w:spacing w:after="0" w:line="480" w:lineRule="auto"/>
        <w:ind w:left="120"/>
      </w:pPr>
      <w:r w:rsidRPr="0099112D">
        <w:rPr>
          <w:rFonts w:ascii="Times New Roman" w:hAnsi="Times New Roman"/>
          <w:color w:val="000000"/>
          <w:sz w:val="28"/>
        </w:rPr>
        <w:t>​‌Русский язык. Методическое пособие с поурочными разработками. 1 класс : учеб. пособие для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общеобразоват. организаций / В. П. Канакина. —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4-е изд., доп. — М. : Просвещение</w:t>
      </w:r>
      <w:r w:rsidRPr="0099112D">
        <w:rPr>
          <w:sz w:val="28"/>
        </w:rPr>
        <w:br/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lastRenderedPageBreak/>
        <w:t xml:space="preserve"> Русский язык. Методическое пособие с поурочными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разработками. 2 класс. Учеб. пособие для общеобразоват.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организаций. В 2 ч. Ч. 2 / В. П. Канакина, Г. Н. Манасова. — 4-е изд., доп. — М. : Просвещение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Русский язык. Методическое пособие с поурочными разработками. 3 класс : учеб. пособие для общеобразоват. организаций / В. П. Канакина. — 3-е изд.,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доп. — М. : Просвещение,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Русский язык. Методическое пособие с поурочными разработками. 4 класс : учеб. пособие для общеобразоват. организаций / В. П. Канакина. — 3-е изд.,</w:t>
      </w:r>
      <w:r w:rsidRPr="0099112D">
        <w:rPr>
          <w:sz w:val="28"/>
        </w:rPr>
        <w:br/>
      </w:r>
      <w:bookmarkStart w:id="11" w:name="90a527ce-5992-48fa-934a-f9ebf19234e8"/>
      <w:r w:rsidRPr="0099112D">
        <w:rPr>
          <w:rFonts w:ascii="Times New Roman" w:hAnsi="Times New Roman"/>
          <w:color w:val="000000"/>
          <w:sz w:val="28"/>
        </w:rPr>
        <w:t xml:space="preserve"> доп. — М. : Просвещение,</w:t>
      </w:r>
      <w:bookmarkEnd w:id="11"/>
      <w:r w:rsidRPr="0099112D">
        <w:rPr>
          <w:rFonts w:ascii="Times New Roman" w:hAnsi="Times New Roman"/>
          <w:color w:val="000000"/>
          <w:sz w:val="28"/>
        </w:rPr>
        <w:t>‌​</w:t>
      </w:r>
    </w:p>
    <w:p w:rsidR="0094561D" w:rsidRPr="0099112D" w:rsidRDefault="0094561D">
      <w:pPr>
        <w:spacing w:after="0"/>
        <w:ind w:left="120"/>
      </w:pPr>
    </w:p>
    <w:p w:rsidR="0094561D" w:rsidRPr="0099112D" w:rsidRDefault="008F29FF">
      <w:pPr>
        <w:spacing w:after="0" w:line="480" w:lineRule="auto"/>
        <w:ind w:left="120"/>
      </w:pPr>
      <w:r w:rsidRPr="0099112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F29FF" w:rsidRPr="0099112D" w:rsidRDefault="008F29FF" w:rsidP="0099112D">
      <w:pPr>
        <w:spacing w:after="0" w:line="480" w:lineRule="auto"/>
        <w:ind w:left="120"/>
      </w:pPr>
      <w:r w:rsidRPr="0099112D">
        <w:rPr>
          <w:rFonts w:ascii="Times New Roman" w:hAnsi="Times New Roman"/>
          <w:color w:val="000000"/>
          <w:sz w:val="28"/>
        </w:rPr>
        <w:t>​</w:t>
      </w:r>
      <w:r w:rsidRPr="0099112D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91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9112D">
        <w:rPr>
          <w:rFonts w:ascii="Times New Roman" w:hAnsi="Times New Roman"/>
          <w:color w:val="000000"/>
          <w:sz w:val="28"/>
        </w:rPr>
        <w:t>/13/1/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12D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9112D">
        <w:rPr>
          <w:rFonts w:ascii="Times New Roman" w:hAnsi="Times New Roman"/>
          <w:color w:val="000000"/>
          <w:sz w:val="28"/>
        </w:rPr>
        <w:t>/13/2/</w:t>
      </w:r>
      <w:r w:rsidRPr="0099112D">
        <w:rPr>
          <w:sz w:val="28"/>
        </w:rPr>
        <w:br/>
      </w:r>
      <w:r w:rsidRPr="00991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12D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9112D">
        <w:rPr>
          <w:rFonts w:ascii="Times New Roman" w:hAnsi="Times New Roman"/>
          <w:color w:val="000000"/>
          <w:sz w:val="28"/>
        </w:rPr>
        <w:t>411</w:t>
      </w:r>
      <w:r>
        <w:rPr>
          <w:rFonts w:ascii="Times New Roman" w:hAnsi="Times New Roman"/>
          <w:color w:val="000000"/>
          <w:sz w:val="28"/>
        </w:rPr>
        <w:t>da</w:t>
      </w:r>
      <w:r w:rsidRPr="0099112D">
        <w:rPr>
          <w:rFonts w:ascii="Times New Roman" w:hAnsi="Times New Roman"/>
          <w:color w:val="000000"/>
          <w:sz w:val="28"/>
        </w:rPr>
        <w:t>6</w:t>
      </w:r>
      <w:r w:rsidRPr="0099112D">
        <w:rPr>
          <w:sz w:val="28"/>
        </w:rPr>
        <w:br/>
      </w:r>
      <w:bookmarkStart w:id="12" w:name="f6c4fe85-87f1-4037-9dc4-845745bb7b9d"/>
      <w:r w:rsidRPr="0099112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12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9112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112D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9112D">
        <w:rPr>
          <w:rFonts w:ascii="Times New Roman" w:hAnsi="Times New Roman"/>
          <w:color w:val="000000"/>
          <w:sz w:val="28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99112D">
        <w:rPr>
          <w:rFonts w:ascii="Times New Roman" w:hAnsi="Times New Roman"/>
          <w:color w:val="000000"/>
          <w:sz w:val="28"/>
        </w:rPr>
        <w:t>8</w:t>
      </w:r>
      <w:bookmarkEnd w:id="12"/>
      <w:r w:rsidRPr="0099112D">
        <w:rPr>
          <w:rFonts w:ascii="Times New Roman" w:hAnsi="Times New Roman"/>
          <w:color w:val="333333"/>
          <w:sz w:val="28"/>
        </w:rPr>
        <w:t>‌</w:t>
      </w:r>
      <w:r w:rsidRPr="0099112D">
        <w:rPr>
          <w:rFonts w:ascii="Times New Roman" w:hAnsi="Times New Roman"/>
          <w:color w:val="000000"/>
          <w:sz w:val="28"/>
        </w:rPr>
        <w:t>​</w:t>
      </w:r>
      <w:bookmarkEnd w:id="9"/>
    </w:p>
    <w:sectPr w:rsidR="008F29FF" w:rsidRPr="0099112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A4A" w:rsidRDefault="00A56A4A" w:rsidP="000A02BF">
      <w:pPr>
        <w:spacing w:after="0" w:line="240" w:lineRule="auto"/>
      </w:pPr>
      <w:r>
        <w:separator/>
      </w:r>
    </w:p>
  </w:endnote>
  <w:endnote w:type="continuationSeparator" w:id="0">
    <w:p w:rsidR="00A56A4A" w:rsidRDefault="00A56A4A" w:rsidP="000A0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A4A" w:rsidRDefault="00A56A4A" w:rsidP="000A02BF">
      <w:pPr>
        <w:spacing w:after="0" w:line="240" w:lineRule="auto"/>
      </w:pPr>
      <w:r>
        <w:separator/>
      </w:r>
    </w:p>
  </w:footnote>
  <w:footnote w:type="continuationSeparator" w:id="0">
    <w:p w:rsidR="00A56A4A" w:rsidRDefault="00A56A4A" w:rsidP="000A0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2BF" w:rsidRDefault="000A02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0E2"/>
    <w:multiLevelType w:val="multilevel"/>
    <w:tmpl w:val="3C342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811DF"/>
    <w:multiLevelType w:val="multilevel"/>
    <w:tmpl w:val="936AE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8452E7"/>
    <w:multiLevelType w:val="multilevel"/>
    <w:tmpl w:val="3FAAD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394E7F"/>
    <w:multiLevelType w:val="multilevel"/>
    <w:tmpl w:val="297A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5B2314"/>
    <w:multiLevelType w:val="multilevel"/>
    <w:tmpl w:val="D1CE5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F07ABD"/>
    <w:multiLevelType w:val="multilevel"/>
    <w:tmpl w:val="09987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B574EA"/>
    <w:multiLevelType w:val="multilevel"/>
    <w:tmpl w:val="034CC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95678E"/>
    <w:multiLevelType w:val="multilevel"/>
    <w:tmpl w:val="0CA69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D605A2"/>
    <w:multiLevelType w:val="multilevel"/>
    <w:tmpl w:val="A3A8D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5F68DC"/>
    <w:multiLevelType w:val="multilevel"/>
    <w:tmpl w:val="374A5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607719"/>
    <w:multiLevelType w:val="multilevel"/>
    <w:tmpl w:val="AEA6B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00F74"/>
    <w:multiLevelType w:val="multilevel"/>
    <w:tmpl w:val="F4FAC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04095C"/>
    <w:multiLevelType w:val="multilevel"/>
    <w:tmpl w:val="70B67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268D0"/>
    <w:multiLevelType w:val="multilevel"/>
    <w:tmpl w:val="80C6D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B04268"/>
    <w:multiLevelType w:val="multilevel"/>
    <w:tmpl w:val="BB6E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D304EC"/>
    <w:multiLevelType w:val="multilevel"/>
    <w:tmpl w:val="22F8E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1F781B"/>
    <w:multiLevelType w:val="multilevel"/>
    <w:tmpl w:val="D6EEE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9B6702"/>
    <w:multiLevelType w:val="multilevel"/>
    <w:tmpl w:val="0486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1"/>
  </w:num>
  <w:num w:numId="5">
    <w:abstractNumId w:val="5"/>
  </w:num>
  <w:num w:numId="6">
    <w:abstractNumId w:val="7"/>
  </w:num>
  <w:num w:numId="7">
    <w:abstractNumId w:val="6"/>
  </w:num>
  <w:num w:numId="8">
    <w:abstractNumId w:val="16"/>
  </w:num>
  <w:num w:numId="9">
    <w:abstractNumId w:val="12"/>
  </w:num>
  <w:num w:numId="10">
    <w:abstractNumId w:val="1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1D"/>
    <w:rsid w:val="000A02BF"/>
    <w:rsid w:val="005F2EA1"/>
    <w:rsid w:val="007B3370"/>
    <w:rsid w:val="008F29FF"/>
    <w:rsid w:val="0094561D"/>
    <w:rsid w:val="0095500F"/>
    <w:rsid w:val="0099112D"/>
    <w:rsid w:val="00A56A4A"/>
    <w:rsid w:val="00DF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A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A0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A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A0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2/" TargetMode="External"/><Relationship Id="rId21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2/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orkprogram.edsoo.ru/templates/415" TargetMode="External"/><Relationship Id="rId25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2/" TargetMode="External"/><Relationship Id="rId38" Type="http://schemas.openxmlformats.org/officeDocument/2006/relationships/hyperlink" Target="https://resh.edu.ru/subject/13/2/" TargetMode="External"/><Relationship Id="rId46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kprogram.edsoo.ru/templates/415" TargetMode="External"/><Relationship Id="rId20" Type="http://schemas.openxmlformats.org/officeDocument/2006/relationships/hyperlink" Target="https://workprogram.edsoo.ru/templates/415" TargetMode="External"/><Relationship Id="rId29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2/" TargetMode="External"/><Relationship Id="rId37" Type="http://schemas.openxmlformats.org/officeDocument/2006/relationships/hyperlink" Target="https://resh.edu.ru/subject/13/2/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2/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2/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8813</Words>
  <Characters>50238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2024-09-19T07:45:00Z</dcterms:created>
  <dcterms:modified xsi:type="dcterms:W3CDTF">2024-09-19T07:45:00Z</dcterms:modified>
</cp:coreProperties>
</file>