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DE" w:rsidRDefault="00BF49DE">
      <w:pPr>
        <w:spacing w:after="0"/>
        <w:ind w:left="120"/>
      </w:pPr>
      <w:bookmarkStart w:id="0" w:name="block-32811418"/>
      <w:bookmarkStart w:id="1" w:name="_GoBack"/>
      <w:bookmarkEnd w:id="1"/>
    </w:p>
    <w:p w:rsidR="00BF49DE" w:rsidRDefault="00BF49DE">
      <w:pPr>
        <w:spacing w:after="0"/>
        <w:ind w:left="120"/>
      </w:pPr>
    </w:p>
    <w:p w:rsidR="00104513" w:rsidRPr="00EC236E" w:rsidRDefault="00104513" w:rsidP="0010451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bookmarkStart w:id="2" w:name="block-7242721"/>
      <w:bookmarkStart w:id="3" w:name="block-7255463"/>
      <w:r w:rsidRPr="00EC236E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Муниципальное бюджетное </w:t>
      </w: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общеобразовательное учреждение</w:t>
      </w:r>
    </w:p>
    <w:p w:rsidR="00104513" w:rsidRPr="00EC236E" w:rsidRDefault="00104513" w:rsidP="0010451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«Средняя общеобразовательная школа поселка свх. Агроном»</w:t>
      </w:r>
    </w:p>
    <w:p w:rsidR="00104513" w:rsidRPr="00EC236E" w:rsidRDefault="00104513" w:rsidP="0010451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Лебедянского муниципального района Липецкой области</w:t>
      </w:r>
    </w:p>
    <w:p w:rsidR="00104513" w:rsidRPr="00EC236E" w:rsidRDefault="00104513" w:rsidP="00104513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</w:t>
      </w:r>
      <w:r w:rsidRPr="00EC236E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>Приложение к О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П Н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ОО (ФГОС) </w:t>
      </w: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104513" w:rsidRPr="00EC236E" w:rsidRDefault="00104513" w:rsidP="00104513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                                    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учебному предмету</w:t>
      </w:r>
    </w:p>
    <w:p w:rsidR="00104513" w:rsidRPr="00EC236E" w:rsidRDefault="00104513" w:rsidP="00104513">
      <w:pPr>
        <w:suppressAutoHyphens/>
        <w:spacing w:after="0" w:line="240" w:lineRule="auto"/>
        <w:ind w:left="-851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«Труд (Технология)»</w:t>
      </w:r>
    </w:p>
    <w:p w:rsidR="00104513" w:rsidRPr="00EC236E" w:rsidRDefault="00104513" w:rsidP="00104513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1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104513" w:rsidRPr="00EC236E" w:rsidRDefault="00104513" w:rsidP="00104513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04513" w:rsidRPr="00EC236E" w:rsidRDefault="00104513" w:rsidP="00104513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Составлена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311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учителями начальных классов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Белоглазовой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И.В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236E">
        <w:rPr>
          <w:rFonts w:ascii="Times New Roman" w:hAnsi="Times New Roman" w:cs="Times New Roman"/>
          <w:color w:val="000000"/>
          <w:sz w:val="28"/>
          <w:szCs w:val="28"/>
        </w:rPr>
        <w:t>Бочар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вой В.А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Конаныхина М.А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Кудрявцевой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Кустовой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А.А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Мальцевой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Т.Ю 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Михеевой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Н.А</w:t>
      </w:r>
    </w:p>
    <w:p w:rsidR="00104513" w:rsidRPr="00EC236E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Песоцкой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Е.А</w:t>
      </w:r>
    </w:p>
    <w:p w:rsidR="00104513" w:rsidRPr="00104513" w:rsidRDefault="00104513" w:rsidP="00104513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104513" w:rsidRPr="0010451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Сотниковой Н.</w:t>
      </w:r>
      <w:r w:rsidR="00341261">
        <w:rPr>
          <w:rFonts w:ascii="Times New Roman" w:hAnsi="Times New Roman" w:cs="Times New Roman"/>
          <w:color w:val="000000"/>
          <w:sz w:val="28"/>
          <w:szCs w:val="28"/>
        </w:rPr>
        <w:t>Н</w:t>
      </w:r>
    </w:p>
    <w:p w:rsidR="00BF49DE" w:rsidRPr="00141E24" w:rsidRDefault="00D81FFC" w:rsidP="00104513">
      <w:pPr>
        <w:spacing w:after="0" w:line="264" w:lineRule="auto"/>
        <w:jc w:val="both"/>
      </w:pPr>
      <w:bookmarkStart w:id="4" w:name="block-32811420"/>
      <w:bookmarkEnd w:id="0"/>
      <w:bookmarkEnd w:id="2"/>
      <w:bookmarkEnd w:id="3"/>
      <w:r w:rsidRPr="00141E2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F49DE" w:rsidRPr="00141E24" w:rsidRDefault="00BF49DE">
      <w:pPr>
        <w:spacing w:after="0" w:line="264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BF49DE" w:rsidRDefault="00D81FF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BF49DE" w:rsidRPr="00141E24" w:rsidRDefault="00D81FFC">
      <w:pPr>
        <w:numPr>
          <w:ilvl w:val="0"/>
          <w:numId w:val="1"/>
        </w:numPr>
        <w:spacing w:after="0" w:line="264" w:lineRule="auto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BF49DE" w:rsidRPr="00141E24" w:rsidRDefault="00D81FFC">
      <w:pPr>
        <w:numPr>
          <w:ilvl w:val="0"/>
          <w:numId w:val="1"/>
        </w:numPr>
        <w:spacing w:after="0" w:line="264" w:lineRule="auto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BF49DE" w:rsidRPr="00141E24" w:rsidRDefault="00D81FFC">
      <w:pPr>
        <w:numPr>
          <w:ilvl w:val="0"/>
          <w:numId w:val="1"/>
        </w:numPr>
        <w:spacing w:after="0" w:line="264" w:lineRule="auto"/>
        <w:jc w:val="both"/>
      </w:pPr>
      <w:r w:rsidRPr="00141E24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41E24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F49DE" w:rsidRPr="00141E24" w:rsidRDefault="00BF49DE">
      <w:pPr>
        <w:sectPr w:rsidR="00BF49DE" w:rsidRPr="00141E24">
          <w:pgSz w:w="11906" w:h="16383"/>
          <w:pgMar w:top="1134" w:right="850" w:bottom="1134" w:left="1701" w:header="720" w:footer="720" w:gutter="0"/>
          <w:cols w:space="720"/>
        </w:sectPr>
      </w:pPr>
    </w:p>
    <w:p w:rsidR="00BF49DE" w:rsidRPr="00141E24" w:rsidRDefault="00D81FFC">
      <w:pPr>
        <w:spacing w:after="0" w:line="264" w:lineRule="auto"/>
        <w:ind w:left="120"/>
        <w:jc w:val="both"/>
      </w:pPr>
      <w:bookmarkStart w:id="5" w:name="block-32811419"/>
      <w:bookmarkEnd w:id="4"/>
      <w:r w:rsidRPr="00141E24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BF49DE" w:rsidRPr="00141E24" w:rsidRDefault="00BF49DE">
      <w:pPr>
        <w:spacing w:after="0" w:line="264" w:lineRule="auto"/>
        <w:ind w:left="120"/>
        <w:jc w:val="both"/>
      </w:pPr>
    </w:p>
    <w:p w:rsidR="00BF49DE" w:rsidRPr="00141E24" w:rsidRDefault="00D81FFC">
      <w:pPr>
        <w:spacing w:after="0" w:line="264" w:lineRule="auto"/>
        <w:ind w:left="120"/>
        <w:jc w:val="both"/>
      </w:pPr>
      <w:r w:rsidRPr="00141E24">
        <w:rPr>
          <w:rFonts w:ascii="Times New Roman" w:hAnsi="Times New Roman"/>
          <w:b/>
          <w:color w:val="333333"/>
          <w:sz w:val="28"/>
        </w:rPr>
        <w:t>1 КЛАСС</w:t>
      </w:r>
    </w:p>
    <w:p w:rsidR="00BF49DE" w:rsidRPr="00141E24" w:rsidRDefault="00BF49DE">
      <w:pPr>
        <w:spacing w:after="0" w:line="120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F49DE" w:rsidRPr="00141E24" w:rsidRDefault="00BF49DE">
      <w:pPr>
        <w:spacing w:after="0" w:line="264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ИКТ.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41E2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 общаться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141E24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 w:rsidRPr="00141E24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2 КЛАСС</w:t>
      </w:r>
    </w:p>
    <w:p w:rsidR="00BF49DE" w:rsidRPr="00141E24" w:rsidRDefault="00BF49DE">
      <w:pPr>
        <w:spacing w:after="0" w:line="48" w:lineRule="auto"/>
        <w:ind w:left="120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F49DE" w:rsidRPr="00141E24" w:rsidRDefault="00BF49DE">
      <w:pPr>
        <w:spacing w:after="0" w:line="120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BF49DE" w:rsidRPr="00141E24" w:rsidRDefault="00BF49DE">
      <w:pPr>
        <w:spacing w:after="0" w:line="120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F49DE" w:rsidRPr="00141E24" w:rsidRDefault="00BF49DE">
      <w:pPr>
        <w:spacing w:after="0" w:line="120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ИКТ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firstLine="600"/>
      </w:pPr>
      <w:r w:rsidRPr="00141E24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41E2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как часть</w:t>
      </w:r>
      <w:r w:rsidRPr="00141E24"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 w:rsidRPr="00141E24">
        <w:rPr>
          <w:rFonts w:ascii="Times New Roman" w:hAnsi="Times New Roman"/>
          <w:color w:val="000000"/>
          <w:sz w:val="28"/>
        </w:rPr>
        <w:t>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41E2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как часть </w:t>
      </w:r>
      <w:r w:rsidRPr="00141E24"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 w:rsidRPr="00141E24">
        <w:rPr>
          <w:rFonts w:ascii="Times New Roman" w:hAnsi="Times New Roman"/>
          <w:color w:val="000000"/>
          <w:sz w:val="28"/>
        </w:rPr>
        <w:t>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141E24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41E24">
        <w:rPr>
          <w:rFonts w:ascii="Times New Roman" w:hAnsi="Times New Roman"/>
          <w:b/>
          <w:color w:val="000000"/>
          <w:sz w:val="28"/>
        </w:rPr>
        <w:t>совместной деятельности</w:t>
      </w:r>
      <w:r w:rsidRPr="00141E24">
        <w:rPr>
          <w:rFonts w:ascii="Times New Roman" w:hAnsi="Times New Roman"/>
          <w:color w:val="000000"/>
          <w:sz w:val="28"/>
        </w:rPr>
        <w:t>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3 КЛАСС</w:t>
      </w:r>
    </w:p>
    <w:p w:rsidR="00BF49DE" w:rsidRPr="00141E24" w:rsidRDefault="00BF49DE">
      <w:pPr>
        <w:spacing w:after="0" w:line="96" w:lineRule="auto"/>
        <w:ind w:left="120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41E24">
        <w:rPr>
          <w:rFonts w:ascii="Times New Roman" w:hAnsi="Times New Roman"/>
          <w:color w:val="000000"/>
          <w:sz w:val="28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F49DE" w:rsidRPr="00141E24" w:rsidRDefault="00BF49DE">
      <w:pPr>
        <w:spacing w:after="0" w:line="264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ИКТ.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41E24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41E24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firstLine="600"/>
      </w:pPr>
      <w:r w:rsidRPr="00141E24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</w:t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 w:rsidRPr="00141E24">
        <w:rPr>
          <w:rFonts w:ascii="Times New Roman" w:hAnsi="Times New Roman"/>
          <w:b/>
          <w:color w:val="000000"/>
          <w:sz w:val="28"/>
        </w:rPr>
        <w:t>общения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проявлять волевую саморегуляцию при выполнении задания.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4 КЛАСС</w:t>
      </w:r>
    </w:p>
    <w:p w:rsidR="00BF49DE" w:rsidRPr="00141E24" w:rsidRDefault="00BF49DE">
      <w:pPr>
        <w:spacing w:after="0" w:line="120" w:lineRule="auto"/>
        <w:ind w:left="120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F49DE" w:rsidRPr="00141E24" w:rsidRDefault="00BF49DE">
      <w:pPr>
        <w:spacing w:after="0" w:line="48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BF49DE" w:rsidRPr="00141E24" w:rsidRDefault="00BF49DE">
      <w:pPr>
        <w:spacing w:after="0" w:line="48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41E24">
        <w:rPr>
          <w:rFonts w:ascii="Times New Roman" w:hAnsi="Times New Roman"/>
          <w:color w:val="000000"/>
          <w:sz w:val="28"/>
        </w:rPr>
        <w:lastRenderedPageBreak/>
        <w:t>тестирование робота. Преобразование конструкции робота. Презентация робота.</w:t>
      </w:r>
    </w:p>
    <w:p w:rsidR="00BF49DE" w:rsidRPr="00141E24" w:rsidRDefault="00BF49DE">
      <w:pPr>
        <w:spacing w:after="0" w:line="264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b/>
          <w:color w:val="000000"/>
          <w:sz w:val="28"/>
        </w:rPr>
        <w:t>ИКТ.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41E24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firstLine="600"/>
      </w:pPr>
      <w:r w:rsidRPr="00141E24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 w:rsidRPr="00141E24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 общения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F49DE" w:rsidRPr="00141E24" w:rsidRDefault="00BF49DE">
      <w:pPr>
        <w:sectPr w:rsidR="00BF49DE" w:rsidRPr="00141E24">
          <w:pgSz w:w="11906" w:h="16383"/>
          <w:pgMar w:top="1134" w:right="850" w:bottom="1134" w:left="1701" w:header="720" w:footer="720" w:gutter="0"/>
          <w:cols w:space="720"/>
        </w:sectPr>
      </w:pPr>
    </w:p>
    <w:p w:rsidR="00BF49DE" w:rsidRPr="00141E24" w:rsidRDefault="00D81FFC">
      <w:pPr>
        <w:spacing w:after="0"/>
        <w:ind w:left="120"/>
        <w:jc w:val="both"/>
      </w:pPr>
      <w:bookmarkStart w:id="6" w:name="block-32811421"/>
      <w:bookmarkEnd w:id="5"/>
      <w:r w:rsidRPr="00141E2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BF49DE" w:rsidRPr="00141E24" w:rsidRDefault="00BF49DE">
      <w:pPr>
        <w:spacing w:after="0"/>
        <w:ind w:left="120"/>
      </w:pPr>
      <w:bookmarkStart w:id="7" w:name="_Toc143620888"/>
      <w:bookmarkEnd w:id="7"/>
    </w:p>
    <w:p w:rsidR="00BF49DE" w:rsidRPr="00141E24" w:rsidRDefault="00BF49DE">
      <w:pPr>
        <w:spacing w:after="0" w:line="168" w:lineRule="auto"/>
        <w:ind w:left="120"/>
      </w:pPr>
    </w:p>
    <w:p w:rsidR="00BF49DE" w:rsidRPr="00141E24" w:rsidRDefault="00D81FFC">
      <w:pPr>
        <w:spacing w:after="0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F49DE" w:rsidRPr="00141E24" w:rsidRDefault="00BF49DE">
      <w:pPr>
        <w:spacing w:after="0"/>
        <w:ind w:left="120"/>
      </w:pPr>
      <w:bookmarkStart w:id="8" w:name="_Toc143620889"/>
      <w:bookmarkEnd w:id="8"/>
    </w:p>
    <w:p w:rsidR="00BF49DE" w:rsidRPr="00141E24" w:rsidRDefault="00BF49DE">
      <w:pPr>
        <w:spacing w:after="0" w:line="192" w:lineRule="auto"/>
        <w:ind w:left="120"/>
      </w:pPr>
    </w:p>
    <w:p w:rsidR="00BF49DE" w:rsidRPr="00141E24" w:rsidRDefault="00D81FFC">
      <w:pPr>
        <w:spacing w:after="0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41E2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41E2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41E24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141E24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1E24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141E24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BF49DE" w:rsidRPr="00141E24" w:rsidRDefault="00BF49DE">
      <w:pPr>
        <w:spacing w:after="0" w:line="48" w:lineRule="auto"/>
        <w:ind w:left="120"/>
        <w:jc w:val="both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141E24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141E24">
        <w:rPr>
          <w:rFonts w:ascii="Times New Roman" w:hAnsi="Times New Roman"/>
          <w:color w:val="000000"/>
          <w:sz w:val="28"/>
        </w:rPr>
        <w:t>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F49DE" w:rsidRPr="00141E24" w:rsidRDefault="00BF49DE">
      <w:pPr>
        <w:spacing w:after="0" w:line="264" w:lineRule="auto"/>
        <w:ind w:left="120"/>
      </w:pPr>
      <w:bookmarkStart w:id="9" w:name="_Toc134720971"/>
      <w:bookmarkEnd w:id="9"/>
    </w:p>
    <w:p w:rsidR="00BF49DE" w:rsidRPr="00141E24" w:rsidRDefault="00BF49DE">
      <w:pPr>
        <w:spacing w:after="0" w:line="264" w:lineRule="auto"/>
        <w:ind w:left="120"/>
      </w:pPr>
    </w:p>
    <w:p w:rsidR="00BF49DE" w:rsidRPr="00141E24" w:rsidRDefault="00D81FFC">
      <w:pPr>
        <w:spacing w:after="0" w:line="264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F49DE" w:rsidRPr="00141E24" w:rsidRDefault="00BF49DE">
      <w:pPr>
        <w:spacing w:after="0" w:line="48" w:lineRule="auto"/>
        <w:ind w:left="120"/>
      </w:pP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1E24">
        <w:rPr>
          <w:rFonts w:ascii="Times New Roman" w:hAnsi="Times New Roman"/>
          <w:b/>
          <w:color w:val="000000"/>
          <w:sz w:val="28"/>
        </w:rPr>
        <w:t>1 классе</w:t>
      </w:r>
      <w:r w:rsidRPr="00141E2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41E24">
        <w:rPr>
          <w:rFonts w:ascii="Times New Roman" w:hAnsi="Times New Roman"/>
          <w:b/>
          <w:color w:val="000000"/>
          <w:sz w:val="28"/>
        </w:rPr>
        <w:t>2 классе</w:t>
      </w:r>
      <w:r w:rsidRPr="00141E2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41E24"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биговку;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1E24">
        <w:rPr>
          <w:rFonts w:ascii="Times New Roman" w:hAnsi="Times New Roman"/>
          <w:b/>
          <w:color w:val="000000"/>
          <w:sz w:val="28"/>
        </w:rPr>
        <w:t>3 классе</w:t>
      </w:r>
      <w:r w:rsidRPr="00141E2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рицовку;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1E24">
        <w:rPr>
          <w:rFonts w:ascii="Times New Roman" w:hAnsi="Times New Roman"/>
          <w:b/>
          <w:color w:val="000000"/>
          <w:sz w:val="28"/>
        </w:rPr>
        <w:t>4 классе</w:t>
      </w:r>
      <w:r w:rsidRPr="00141E2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41E2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41E24">
        <w:rPr>
          <w:rFonts w:ascii="Times New Roman" w:hAnsi="Times New Roman"/>
          <w:color w:val="000000"/>
          <w:sz w:val="28"/>
        </w:rPr>
        <w:t>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F49DE" w:rsidRPr="00141E24" w:rsidRDefault="00D81FFC">
      <w:pPr>
        <w:spacing w:after="0" w:line="264" w:lineRule="auto"/>
        <w:ind w:firstLine="600"/>
        <w:jc w:val="both"/>
      </w:pPr>
      <w:r w:rsidRPr="00141E24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F49DE" w:rsidRPr="00141E24" w:rsidRDefault="00BF49DE">
      <w:pPr>
        <w:sectPr w:rsidR="00BF49DE" w:rsidRPr="00141E24">
          <w:pgSz w:w="11906" w:h="16383"/>
          <w:pgMar w:top="1134" w:right="850" w:bottom="1134" w:left="1701" w:header="720" w:footer="720" w:gutter="0"/>
          <w:cols w:space="720"/>
        </w:sectPr>
      </w:pPr>
    </w:p>
    <w:p w:rsidR="00BF49DE" w:rsidRDefault="00D81FFC">
      <w:pPr>
        <w:spacing w:after="0"/>
        <w:ind w:left="120"/>
      </w:pPr>
      <w:bookmarkStart w:id="10" w:name="block-32811417"/>
      <w:bookmarkEnd w:id="6"/>
      <w:r w:rsidRPr="00141E2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9DE" w:rsidRDefault="00D81F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829"/>
        <w:gridCol w:w="3135"/>
        <w:gridCol w:w="4951"/>
      </w:tblGrid>
      <w:tr w:rsidR="00BF49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9DE" w:rsidRDefault="00BF49DE">
            <w:pPr>
              <w:spacing w:after="0"/>
              <w:ind w:left="135"/>
            </w:pPr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6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7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8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https://resh.edu.ru/subject/lesson/4224/start/190437/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9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0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1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2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3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4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5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6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7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8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</w:tbl>
    <w:p w:rsidR="00BF49DE" w:rsidRDefault="00BF49DE">
      <w:pPr>
        <w:sectPr w:rsidR="00BF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9DE" w:rsidRDefault="00D81F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829"/>
        <w:gridCol w:w="3135"/>
        <w:gridCol w:w="4951"/>
      </w:tblGrid>
      <w:tr w:rsidR="00BF49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9DE" w:rsidRDefault="00BF49DE">
            <w:pPr>
              <w:spacing w:after="0"/>
              <w:ind w:left="135"/>
            </w:pPr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19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0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1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2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3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4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5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6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7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8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https://resh.edu.ru/subject/lesson/5370/start/220544/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29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0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</w:tbl>
    <w:p w:rsidR="00BF49DE" w:rsidRDefault="00BF49DE">
      <w:pPr>
        <w:sectPr w:rsidR="00BF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9DE" w:rsidRDefault="00D81F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831"/>
        <w:gridCol w:w="3133"/>
        <w:gridCol w:w="4951"/>
      </w:tblGrid>
      <w:tr w:rsidR="00BF49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9DE" w:rsidRDefault="00BF49DE">
            <w:pPr>
              <w:spacing w:after="0"/>
              <w:ind w:left="135"/>
            </w:pPr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1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2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3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4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5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Развертка. Чертеж развертки. Мир 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6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7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8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39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0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1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https://resh.edu.ru/subject/lesson/4434/start/222305/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</w:tbl>
    <w:p w:rsidR="00BF49DE" w:rsidRDefault="00BF49DE">
      <w:pPr>
        <w:sectPr w:rsidR="00BF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9DE" w:rsidRDefault="00D81F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835"/>
        <w:gridCol w:w="3130"/>
        <w:gridCol w:w="4951"/>
      </w:tblGrid>
      <w:tr w:rsidR="00BF49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9DE" w:rsidRDefault="00BF49DE">
            <w:pPr>
              <w:spacing w:after="0"/>
              <w:ind w:left="135"/>
            </w:pPr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9DE" w:rsidRDefault="00BF49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BF49DE">
            <w:pPr>
              <w:spacing w:after="0"/>
              <w:ind w:left="135"/>
            </w:pPr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2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https://resh.edu.ru/subject/lesson/4562/start/173993/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3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https://resh.edu.ru/subject/lesson/4563/start/222360/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4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https://resh.edu.ru/subject/lesson/5726/start/222387/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5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https://resh.edu.ru/subject/lesson/4564/start/222414/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6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7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https://resh.edu.ru/subject/lesson/5655/start/222707/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8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https://resh.edu.ru/subject/lesson/4566/start/222617/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49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https://resh.edu.ru/subject/lesson/4846/start/222843/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 w:rsidRPr="003412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BF49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F49DE" w:rsidRDefault="009D0901">
            <w:pPr>
              <w:spacing w:after="0"/>
              <w:ind w:left="135"/>
            </w:pPr>
            <w:hyperlink r:id="rId50">
              <w:r w:rsidR="00D81FFC">
                <w:rPr>
                  <w:rFonts w:ascii="Times New Roman" w:hAnsi="Times New Roman"/>
                  <w:color w:val="0000FF"/>
                  <w:u w:val="single"/>
                </w:rPr>
                <w:t>https://resh.edu.ru/subject/lesson/6408/start/222897/</w:t>
              </w:r>
            </w:hyperlink>
          </w:p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  <w:tr w:rsidR="00BF49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9DE" w:rsidRPr="00141E24" w:rsidRDefault="00D81FFC">
            <w:pPr>
              <w:spacing w:after="0"/>
              <w:ind w:left="135"/>
            </w:pPr>
            <w:r w:rsidRPr="00141E2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F49DE" w:rsidRDefault="00D81FFC">
            <w:pPr>
              <w:spacing w:after="0"/>
              <w:ind w:left="135"/>
              <w:jc w:val="center"/>
            </w:pPr>
            <w:r w:rsidRPr="00141E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F49DE" w:rsidRDefault="00BF49DE"/>
        </w:tc>
      </w:tr>
    </w:tbl>
    <w:p w:rsidR="00BF49DE" w:rsidRDefault="00BF49DE">
      <w:pPr>
        <w:sectPr w:rsidR="00BF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9DE" w:rsidRDefault="00BF49DE">
      <w:pPr>
        <w:sectPr w:rsidR="00BF4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9DE" w:rsidRDefault="00D81FFC">
      <w:pPr>
        <w:spacing w:after="0"/>
        <w:ind w:left="120"/>
      </w:pPr>
      <w:bookmarkStart w:id="11" w:name="block-328114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color w:val="000000"/>
          <w:sz w:val="28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141E24">
        <w:rPr>
          <w:sz w:val="28"/>
        </w:rPr>
        <w:br/>
      </w:r>
      <w:bookmarkStart w:id="12" w:name="fd2563da-70e6-4a8e-9eef-1431331cf80c"/>
      <w:r w:rsidRPr="00141E24">
        <w:rPr>
          <w:rFonts w:ascii="Times New Roman" w:hAnsi="Times New Roman"/>
          <w:color w:val="000000"/>
          <w:sz w:val="28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2"/>
    </w:p>
    <w:p w:rsidR="00BF49DE" w:rsidRPr="00141E24" w:rsidRDefault="00BF49DE">
      <w:pPr>
        <w:spacing w:after="0" w:line="480" w:lineRule="auto"/>
        <w:ind w:left="120"/>
      </w:pPr>
    </w:p>
    <w:p w:rsidR="00BF49DE" w:rsidRPr="00141E24" w:rsidRDefault="00BF49DE">
      <w:pPr>
        <w:spacing w:after="0"/>
        <w:ind w:left="120"/>
      </w:pP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color w:val="000000"/>
          <w:sz w:val="28"/>
        </w:rPr>
        <w:t>Лутцева Е. А. Технология. Методическое пособие с поурочными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разработками. 1-4 классы : пособие для учителей общеобразоват.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организаций Е. А. Лутцева, Т. П. Зуева. — 2-е изд. — М. : Просвещение,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2024 — 204 с. — </w:t>
      </w:r>
      <w:r>
        <w:rPr>
          <w:rFonts w:ascii="Times New Roman" w:hAnsi="Times New Roman"/>
          <w:color w:val="000000"/>
          <w:sz w:val="28"/>
        </w:rPr>
        <w:t>ISBN</w:t>
      </w:r>
      <w:r w:rsidRPr="00141E24">
        <w:rPr>
          <w:rFonts w:ascii="Times New Roman" w:hAnsi="Times New Roman"/>
          <w:color w:val="000000"/>
          <w:sz w:val="28"/>
        </w:rPr>
        <w:t xml:space="preserve"> 978-5-09-034287-2.</w:t>
      </w:r>
      <w:r w:rsidRPr="00141E24">
        <w:rPr>
          <w:sz w:val="28"/>
        </w:rPr>
        <w:br/>
      </w:r>
      <w:bookmarkStart w:id="13" w:name="0ffefc5c-f9fc-44a3-a446-5fc8622ad11a"/>
      <w:r w:rsidRPr="00141E24">
        <w:rPr>
          <w:rFonts w:ascii="Times New Roman" w:hAnsi="Times New Roman"/>
          <w:color w:val="000000"/>
          <w:sz w:val="28"/>
        </w:rPr>
        <w:t xml:space="preserve"> Методическое пособие для учителя. Технологическая карта.</w:t>
      </w:r>
      <w:bookmarkEnd w:id="13"/>
    </w:p>
    <w:p w:rsidR="00BF49DE" w:rsidRPr="00141E24" w:rsidRDefault="00BF49DE">
      <w:pPr>
        <w:spacing w:after="0"/>
        <w:ind w:left="120"/>
      </w:pP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BF49DE" w:rsidRPr="00141E24" w:rsidRDefault="00D81FFC">
      <w:pPr>
        <w:spacing w:after="0" w:line="480" w:lineRule="auto"/>
        <w:ind w:left="120"/>
      </w:pPr>
      <w:r w:rsidRPr="00141E24"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Открытый урок 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41E2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rFonts w:ascii="Times New Roman" w:hAnsi="Times New Roman"/>
          <w:color w:val="000000"/>
          <w:sz w:val="28"/>
        </w:rPr>
        <w:t>/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Инфоурок 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rFonts w:ascii="Times New Roman" w:hAnsi="Times New Roman"/>
          <w:color w:val="000000"/>
          <w:sz w:val="28"/>
        </w:rPr>
        <w:t xml:space="preserve">/ </w:t>
      </w:r>
      <w:r w:rsidRPr="00141E24">
        <w:rPr>
          <w:sz w:val="28"/>
        </w:rPr>
        <w:br/>
      </w:r>
      <w:r w:rsidRPr="00141E24">
        <w:rPr>
          <w:rFonts w:ascii="Times New Roman" w:hAnsi="Times New Roman"/>
          <w:color w:val="000000"/>
          <w:sz w:val="28"/>
        </w:rPr>
        <w:t xml:space="preserve"> Открытая сеть работников образования </w:t>
      </w:r>
      <w:r w:rsidRPr="00141E24">
        <w:rPr>
          <w:sz w:val="28"/>
        </w:rPr>
        <w:br/>
      </w:r>
      <w:bookmarkStart w:id="14" w:name="111db0ec-8c24-4b78-b09f-eef62a6c6ea2"/>
      <w:r w:rsidRPr="00141E2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1E2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141E2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1E24">
        <w:rPr>
          <w:rFonts w:ascii="Times New Roman" w:hAnsi="Times New Roman"/>
          <w:color w:val="000000"/>
          <w:sz w:val="28"/>
        </w:rPr>
        <w:t>/</w:t>
      </w:r>
      <w:bookmarkEnd w:id="14"/>
    </w:p>
    <w:p w:rsidR="00BF49DE" w:rsidRPr="00141E24" w:rsidRDefault="00BF49DE">
      <w:pPr>
        <w:sectPr w:rsidR="00BF49DE" w:rsidRPr="00141E2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1FFC" w:rsidRPr="00141E24" w:rsidRDefault="00D81FFC"/>
    <w:sectPr w:rsidR="00D81FFC" w:rsidRPr="00141E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A358F"/>
    <w:multiLevelType w:val="multilevel"/>
    <w:tmpl w:val="F7EA9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DE"/>
    <w:rsid w:val="00104513"/>
    <w:rsid w:val="00141E24"/>
    <w:rsid w:val="00341261"/>
    <w:rsid w:val="009D0901"/>
    <w:rsid w:val="00BF49DE"/>
    <w:rsid w:val="00D8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965/start/170616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lesson/5371/start/220337/" TargetMode="External"/><Relationship Id="rId39" Type="http://schemas.openxmlformats.org/officeDocument/2006/relationships/hyperlink" Target="https://resh.edu.ru/subject/lesson/4510/start/221066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lesson/4044/start/220926/" TargetMode="External"/><Relationship Id="rId42" Type="http://schemas.openxmlformats.org/officeDocument/2006/relationships/hyperlink" Target="https://resh.edu.ru/subject/lesson/4562/start/173993/" TargetMode="External"/><Relationship Id="rId47" Type="http://schemas.openxmlformats.org/officeDocument/2006/relationships/hyperlink" Target="https://resh.edu.ru/subject/lesson/5655/start/222707/" TargetMode="External"/><Relationship Id="rId50" Type="http://schemas.openxmlformats.org/officeDocument/2006/relationships/hyperlink" Target="https://resh.edu.ru/subject/lesson/6408/start/222897/" TargetMode="External"/><Relationship Id="rId7" Type="http://schemas.openxmlformats.org/officeDocument/2006/relationships/hyperlink" Target="https://resh.edu.ru/subject/lesson/5365/start/167915/" TargetMode="External"/><Relationship Id="rId12" Type="http://schemas.openxmlformats.org/officeDocument/2006/relationships/hyperlink" Target="https://resh.edu.ru/subject/lesson/4230/start/170488/" TargetMode="External"/><Relationship Id="rId17" Type="http://schemas.openxmlformats.org/officeDocument/2006/relationships/hyperlink" Target="https://resh.edu.ru/subject/lesson/5366/start/190500/" TargetMode="External"/><Relationship Id="rId25" Type="http://schemas.openxmlformats.org/officeDocument/2006/relationships/hyperlink" Target="https://resh.edu.ru/subject/lesson/5367/start/220136/" TargetMode="External"/><Relationship Id="rId33" Type="http://schemas.openxmlformats.org/officeDocument/2006/relationships/hyperlink" Target="https://resh.edu.ru/subject/lesson/4508/start/220777/" TargetMode="External"/><Relationship Id="rId38" Type="http://schemas.openxmlformats.org/officeDocument/2006/relationships/hyperlink" Target="https://resh.edu.ru/subject/lesson/5601/start/221039/" TargetMode="External"/><Relationship Id="rId46" Type="http://schemas.openxmlformats.org/officeDocument/2006/relationships/hyperlink" Target="https://resh.edu.ru/subject/lesson/4564/start/22241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366/start/190500/" TargetMode="External"/><Relationship Id="rId20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lesson/5978/start/220662/" TargetMode="External"/><Relationship Id="rId41" Type="http://schemas.openxmlformats.org/officeDocument/2006/relationships/hyperlink" Target="https://resh.edu.ru/subject/lesson/4434/start/22230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s://resh.edu.ru/subject/lesson/4230/start/170488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lesson/5597/start/220749/" TargetMode="External"/><Relationship Id="rId37" Type="http://schemas.openxmlformats.org/officeDocument/2006/relationships/hyperlink" Target="https://resh.edu.ru/subject/8/3/" TargetMode="External"/><Relationship Id="rId40" Type="http://schemas.openxmlformats.org/officeDocument/2006/relationships/hyperlink" Target="https://resh.edu.ru/subject/lesson/5594/start/221731/" TargetMode="External"/><Relationship Id="rId45" Type="http://schemas.openxmlformats.org/officeDocument/2006/relationships/hyperlink" Target="https://resh.edu.ru/subject/lesson/4564/start/22241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4228/start/170848/" TargetMode="External"/><Relationship Id="rId23" Type="http://schemas.openxmlformats.org/officeDocument/2006/relationships/hyperlink" Target="https://resh.edu.ru/subject/lesson/5369/start/220225/" TargetMode="External"/><Relationship Id="rId28" Type="http://schemas.openxmlformats.org/officeDocument/2006/relationships/hyperlink" Target="https://resh.edu.ru/subject/lesson/5370/start/220544/" TargetMode="External"/><Relationship Id="rId36" Type="http://schemas.openxmlformats.org/officeDocument/2006/relationships/hyperlink" Target="https://resh.edu.ru/subject/lesson/4036/start/220953/" TargetMode="External"/><Relationship Id="rId49" Type="http://schemas.openxmlformats.org/officeDocument/2006/relationships/hyperlink" Target="https://resh.edu.ru/subject/lesson/4846/start/222843/" TargetMode="External"/><Relationship Id="rId10" Type="http://schemas.openxmlformats.org/officeDocument/2006/relationships/hyperlink" Target="https://resh.edu.ru/subject/lesson/4230/start/170488/" TargetMode="External"/><Relationship Id="rId19" Type="http://schemas.openxmlformats.org/officeDocument/2006/relationships/hyperlink" Target="https://resh.edu.ru/subject/lesson/5368/start/218984/" TargetMode="External"/><Relationship Id="rId31" Type="http://schemas.openxmlformats.org/officeDocument/2006/relationships/hyperlink" Target="https://resh.edu.ru/subject/lesson/5597/start/220749/" TargetMode="External"/><Relationship Id="rId44" Type="http://schemas.openxmlformats.org/officeDocument/2006/relationships/hyperlink" Target="https://resh.edu.ru/subject/lesson/5726/start/222387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095/start/168042/" TargetMode="External"/><Relationship Id="rId14" Type="http://schemas.openxmlformats.org/officeDocument/2006/relationships/hyperlink" Target="https://resh.edu.ru/subject/lesson/5969/start/170658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43" Type="http://schemas.openxmlformats.org/officeDocument/2006/relationships/hyperlink" Target="https://resh.edu.ru/subject/lesson/4563/start/222360/" TargetMode="External"/><Relationship Id="rId48" Type="http://schemas.openxmlformats.org/officeDocument/2006/relationships/hyperlink" Target="https://resh.edu.ru/subject/lesson/4566/start/222617/" TargetMode="External"/><Relationship Id="rId8" Type="http://schemas.openxmlformats.org/officeDocument/2006/relationships/hyperlink" Target="https://resh.edu.ru/subject/lesson/4224/start/190437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9921</Words>
  <Characters>56554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2024-09-19T07:45:00Z</dcterms:created>
  <dcterms:modified xsi:type="dcterms:W3CDTF">2024-09-19T07:45:00Z</dcterms:modified>
</cp:coreProperties>
</file>